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52" w:rsidRPr="00907BA8" w:rsidRDefault="0066185C" w:rsidP="003E5C82">
      <w:pPr>
        <w:jc w:val="both"/>
        <w:rPr>
          <w:sz w:val="40"/>
          <w:szCs w:val="40"/>
        </w:rPr>
      </w:pPr>
      <w:r>
        <w:rPr>
          <w:b/>
          <w:bCs/>
          <w:i/>
          <w:iCs/>
          <w:sz w:val="40"/>
          <w:szCs w:val="40"/>
          <w:lang w:val="es-ES_tradnl"/>
        </w:rPr>
        <w:t xml:space="preserve">Antecedentes  del </w:t>
      </w:r>
      <w:r w:rsidR="000A2D52" w:rsidRPr="00907BA8">
        <w:rPr>
          <w:b/>
          <w:bCs/>
          <w:i/>
          <w:iCs/>
          <w:sz w:val="40"/>
          <w:szCs w:val="40"/>
          <w:lang w:val="es-ES_tradnl"/>
        </w:rPr>
        <w:t xml:space="preserve"> Capitalismo</w:t>
      </w:r>
      <w:r w:rsidR="000A2D52" w:rsidRPr="00907BA8">
        <w:rPr>
          <w:b/>
          <w:bCs/>
          <w:i/>
          <w:iCs/>
          <w:sz w:val="40"/>
          <w:szCs w:val="40"/>
          <w:lang w:val="es-CL"/>
        </w:rPr>
        <w:t xml:space="preserve"> </w:t>
      </w:r>
    </w:p>
    <w:p w:rsidR="000A2D52" w:rsidRDefault="000A2D52" w:rsidP="003E5C82">
      <w:pPr>
        <w:jc w:val="both"/>
        <w:rPr>
          <w:b/>
          <w:bCs/>
          <w:i/>
          <w:iCs/>
          <w:szCs w:val="27"/>
          <w:lang w:val="es-ES_tradnl"/>
        </w:rPr>
      </w:pPr>
      <w:r w:rsidRPr="000A2D52">
        <w:rPr>
          <w:b/>
          <w:bCs/>
          <w:i/>
          <w:iCs/>
          <w:szCs w:val="27"/>
          <w:lang w:val="es-ES_tradnl"/>
        </w:rPr>
        <w:t>Características Generales</w:t>
      </w:r>
    </w:p>
    <w:p w:rsidR="00326FDE" w:rsidRPr="000A2D52" w:rsidRDefault="00907BA8" w:rsidP="003E5C82">
      <w:pPr>
        <w:numPr>
          <w:ilvl w:val="0"/>
          <w:numId w:val="5"/>
        </w:numPr>
        <w:jc w:val="both"/>
        <w:rPr>
          <w:szCs w:val="27"/>
        </w:rPr>
      </w:pPr>
      <w:r w:rsidRPr="000A2D52">
        <w:rPr>
          <w:b/>
          <w:bCs/>
          <w:szCs w:val="27"/>
        </w:rPr>
        <w:t xml:space="preserve">Es la época de la revolución industrial, que se caracterizó por un constante crecimiento en todos los sectores de la economía. La sociedad dejó de ser predominantemente agraria, para convertirse en industrial, sentando las bases del mundo contemporáneo. </w:t>
      </w:r>
    </w:p>
    <w:p w:rsidR="00326FDE" w:rsidRPr="000A2D52" w:rsidRDefault="00907BA8" w:rsidP="003E5C82">
      <w:pPr>
        <w:numPr>
          <w:ilvl w:val="0"/>
          <w:numId w:val="5"/>
        </w:numPr>
        <w:jc w:val="both"/>
        <w:rPr>
          <w:szCs w:val="27"/>
        </w:rPr>
      </w:pPr>
      <w:r w:rsidRPr="000A2D52">
        <w:rPr>
          <w:b/>
          <w:bCs/>
          <w:szCs w:val="27"/>
        </w:rPr>
        <w:t xml:space="preserve">Fue en Inglaterra donde se iniciaron las reformas durante el siglo XVIII: la presencia de una burguesía, que ya controlaba el poder político, la riqueza acumulada por un importante comercio colonial y la necesidad de abastecer a los nuevos mercados fueron las causas que pueden explicar este fenómeno. </w:t>
      </w:r>
    </w:p>
    <w:p w:rsidR="000A2D52" w:rsidRDefault="000A2D52" w:rsidP="003E5C82">
      <w:pPr>
        <w:jc w:val="both"/>
        <w:rPr>
          <w:b/>
          <w:bCs/>
          <w:i/>
          <w:iCs/>
          <w:szCs w:val="27"/>
        </w:rPr>
      </w:pPr>
      <w:r w:rsidRPr="000A2D52">
        <w:rPr>
          <w:b/>
          <w:bCs/>
          <w:i/>
          <w:iCs/>
          <w:szCs w:val="27"/>
        </w:rPr>
        <w:t>Las Transformaciones del Campo</w:t>
      </w:r>
    </w:p>
    <w:p w:rsidR="00326FDE" w:rsidRPr="000A2D52" w:rsidRDefault="00907BA8" w:rsidP="003E5C82">
      <w:pPr>
        <w:numPr>
          <w:ilvl w:val="0"/>
          <w:numId w:val="7"/>
        </w:numPr>
        <w:jc w:val="both"/>
        <w:rPr>
          <w:szCs w:val="27"/>
        </w:rPr>
      </w:pPr>
      <w:r w:rsidRPr="000A2D52">
        <w:rPr>
          <w:b/>
          <w:bCs/>
          <w:szCs w:val="27"/>
          <w:lang w:val="es-CL"/>
        </w:rPr>
        <w:t xml:space="preserve">Desde el siglo XVII, había en Inglaterra una numerosa clase de pequeños propietarios, que cultivaban cereales en largas y estrechas parcelas de tierra, mediante el sistema de campos abiertos con barbecho, apropiado para los trabajos colectivos. </w:t>
      </w:r>
    </w:p>
    <w:p w:rsidR="00326FDE" w:rsidRPr="000A2D52" w:rsidRDefault="00907BA8" w:rsidP="003E5C82">
      <w:pPr>
        <w:numPr>
          <w:ilvl w:val="0"/>
          <w:numId w:val="7"/>
        </w:numPr>
        <w:jc w:val="both"/>
        <w:rPr>
          <w:szCs w:val="27"/>
        </w:rPr>
      </w:pPr>
      <w:r w:rsidRPr="000A2D52">
        <w:rPr>
          <w:b/>
          <w:bCs/>
          <w:szCs w:val="27"/>
          <w:lang w:val="es-CL"/>
        </w:rPr>
        <w:t>Antes de 1700, las leyes de cercamiento o «</w:t>
      </w:r>
      <w:proofErr w:type="spellStart"/>
      <w:r w:rsidRPr="000A2D52">
        <w:rPr>
          <w:b/>
          <w:bCs/>
          <w:szCs w:val="27"/>
          <w:lang w:val="es-CL"/>
        </w:rPr>
        <w:t>enclosures</w:t>
      </w:r>
      <w:proofErr w:type="spellEnd"/>
      <w:r w:rsidRPr="000A2D52">
        <w:rPr>
          <w:b/>
          <w:bCs/>
          <w:szCs w:val="27"/>
          <w:lang w:val="es-CL"/>
        </w:rPr>
        <w:t>» intentaron reorganizar el territorio agrario, permitiendo reunir las tierras dispersas y cercarlas</w:t>
      </w:r>
    </w:p>
    <w:p w:rsidR="000A2D52" w:rsidRDefault="00F46893" w:rsidP="003E5C82">
      <w:pPr>
        <w:jc w:val="both"/>
        <w:rPr>
          <w:b/>
          <w:bCs/>
          <w:i/>
          <w:iCs/>
          <w:szCs w:val="27"/>
          <w:lang w:val="es-ES_tradnl"/>
        </w:rPr>
      </w:pPr>
      <w:r w:rsidRPr="00F46893">
        <w:rPr>
          <w:b/>
          <w:bCs/>
          <w:i/>
          <w:iCs/>
          <w:szCs w:val="27"/>
          <w:lang w:val="es-ES_tradnl"/>
        </w:rPr>
        <w:t>Consecuencias de las Innovaciones en la Agricultura</w:t>
      </w:r>
    </w:p>
    <w:p w:rsidR="00F46893" w:rsidRPr="00B24602" w:rsidRDefault="00F46893" w:rsidP="003E5C82">
      <w:pPr>
        <w:pStyle w:val="Prrafodelista"/>
        <w:numPr>
          <w:ilvl w:val="0"/>
          <w:numId w:val="9"/>
        </w:numPr>
        <w:jc w:val="both"/>
        <w:rPr>
          <w:b/>
          <w:i/>
          <w:szCs w:val="27"/>
          <w:lang w:val="es-CL"/>
        </w:rPr>
      </w:pPr>
      <w:r w:rsidRPr="00B24602">
        <w:rPr>
          <w:b/>
          <w:i/>
          <w:szCs w:val="27"/>
          <w:lang w:val="es-CL"/>
        </w:rPr>
        <w:t>El aumento de la producción</w:t>
      </w:r>
    </w:p>
    <w:p w:rsidR="00F46893" w:rsidRPr="00B24602" w:rsidRDefault="00F46893" w:rsidP="003E5C82">
      <w:pPr>
        <w:pStyle w:val="Prrafodelista"/>
        <w:numPr>
          <w:ilvl w:val="0"/>
          <w:numId w:val="9"/>
        </w:numPr>
        <w:jc w:val="both"/>
        <w:rPr>
          <w:b/>
          <w:i/>
          <w:szCs w:val="27"/>
          <w:lang w:val="es-CL"/>
        </w:rPr>
      </w:pPr>
      <w:r w:rsidRPr="00B24602">
        <w:rPr>
          <w:b/>
          <w:i/>
          <w:szCs w:val="27"/>
          <w:lang w:val="es-CL"/>
        </w:rPr>
        <w:t>La disminución de la población dedicada a los trabajos agrícolas</w:t>
      </w:r>
    </w:p>
    <w:p w:rsidR="00326FDE" w:rsidRPr="00B24602" w:rsidRDefault="00907BA8" w:rsidP="003E5C82">
      <w:pPr>
        <w:numPr>
          <w:ilvl w:val="0"/>
          <w:numId w:val="8"/>
        </w:numPr>
        <w:jc w:val="both"/>
        <w:rPr>
          <w:b/>
          <w:i/>
          <w:szCs w:val="27"/>
        </w:rPr>
      </w:pPr>
      <w:r w:rsidRPr="00B24602">
        <w:rPr>
          <w:b/>
          <w:i/>
          <w:szCs w:val="27"/>
          <w:lang w:val="es-CL"/>
        </w:rPr>
        <w:t xml:space="preserve">El aumento total de la población, debido a una mejor alimentación. </w:t>
      </w:r>
    </w:p>
    <w:p w:rsidR="00326FDE" w:rsidRPr="00B24602" w:rsidRDefault="00907BA8" w:rsidP="003E5C82">
      <w:pPr>
        <w:numPr>
          <w:ilvl w:val="0"/>
          <w:numId w:val="8"/>
        </w:numPr>
        <w:jc w:val="both"/>
        <w:rPr>
          <w:b/>
          <w:i/>
          <w:szCs w:val="27"/>
        </w:rPr>
      </w:pPr>
      <w:r w:rsidRPr="00B24602">
        <w:rPr>
          <w:b/>
          <w:i/>
          <w:szCs w:val="27"/>
          <w:lang w:val="es-CL"/>
        </w:rPr>
        <w:t>El desalojo forzoso de los campesinos pobres proporcionó a la industria naciente una gran cantidad de fuerza de trabajo.</w:t>
      </w:r>
    </w:p>
    <w:p w:rsidR="00F46893" w:rsidRPr="00F46893" w:rsidRDefault="00F46893" w:rsidP="003E5C82">
      <w:pPr>
        <w:pStyle w:val="Prrafodelista"/>
        <w:ind w:left="928"/>
        <w:jc w:val="both"/>
        <w:rPr>
          <w:b/>
          <w:bCs/>
          <w:i/>
          <w:iCs/>
          <w:sz w:val="28"/>
          <w:szCs w:val="28"/>
          <w:lang w:val="es-ES_tradnl"/>
        </w:rPr>
      </w:pPr>
      <w:r w:rsidRPr="00F46893">
        <w:rPr>
          <w:b/>
          <w:bCs/>
          <w:i/>
          <w:iCs/>
          <w:sz w:val="28"/>
          <w:szCs w:val="28"/>
          <w:lang w:val="es-ES_tradnl"/>
        </w:rPr>
        <w:t>Consecuencias de las Innovaciones técnicas en la Industria</w:t>
      </w:r>
    </w:p>
    <w:p w:rsidR="00326FDE" w:rsidRPr="00C8646D" w:rsidRDefault="00907BA8" w:rsidP="003E5C82">
      <w:pPr>
        <w:pStyle w:val="Prrafodelista"/>
        <w:numPr>
          <w:ilvl w:val="0"/>
          <w:numId w:val="10"/>
        </w:numPr>
        <w:jc w:val="both"/>
        <w:rPr>
          <w:szCs w:val="27"/>
        </w:rPr>
      </w:pPr>
      <w:r w:rsidRPr="00C8646D">
        <w:rPr>
          <w:b/>
          <w:bCs/>
          <w:szCs w:val="27"/>
        </w:rPr>
        <w:t xml:space="preserve">Gran Bretaña, y dentro de ella Inglaterra, fue la pionera de la revolución industrial. </w:t>
      </w:r>
    </w:p>
    <w:p w:rsidR="00326FDE" w:rsidRPr="00F46893" w:rsidRDefault="00907BA8" w:rsidP="003E5C82">
      <w:pPr>
        <w:numPr>
          <w:ilvl w:val="0"/>
          <w:numId w:val="10"/>
        </w:numPr>
        <w:jc w:val="both"/>
        <w:rPr>
          <w:szCs w:val="27"/>
        </w:rPr>
      </w:pPr>
      <w:r w:rsidRPr="00F46893">
        <w:rPr>
          <w:b/>
          <w:bCs/>
          <w:szCs w:val="27"/>
        </w:rPr>
        <w:t xml:space="preserve">Había sido el centro de un triángulo comercial entre África, América y Asia, que cambiaba productos manufacturados por materias primas. </w:t>
      </w:r>
    </w:p>
    <w:p w:rsidR="00326FDE" w:rsidRPr="00F46893" w:rsidRDefault="00907BA8" w:rsidP="003E5C82">
      <w:pPr>
        <w:numPr>
          <w:ilvl w:val="0"/>
          <w:numId w:val="10"/>
        </w:numPr>
        <w:jc w:val="both"/>
        <w:rPr>
          <w:szCs w:val="27"/>
        </w:rPr>
      </w:pPr>
      <w:r w:rsidRPr="00F46893">
        <w:rPr>
          <w:b/>
          <w:bCs/>
          <w:szCs w:val="27"/>
        </w:rPr>
        <w:t xml:space="preserve">Cuando los clientes de ultramar exigían más productos, los comerciantes manufactureros cambiaron su forma de producir para conseguir mercancías más abundantes y baratas. </w:t>
      </w:r>
    </w:p>
    <w:p w:rsidR="00F46893" w:rsidRPr="00F46893" w:rsidRDefault="00F46893" w:rsidP="003E5C82">
      <w:pPr>
        <w:numPr>
          <w:ilvl w:val="0"/>
          <w:numId w:val="10"/>
        </w:numPr>
        <w:jc w:val="both"/>
        <w:rPr>
          <w:szCs w:val="27"/>
        </w:rPr>
      </w:pPr>
      <w:r w:rsidRPr="00F46893">
        <w:rPr>
          <w:rFonts w:hint="cs"/>
          <w:b/>
          <w:bCs/>
          <w:szCs w:val="27"/>
        </w:rPr>
        <w:t>Entre 1760 y 1850 se dio el paso de la manufactura casi artesanal a la industria.</w:t>
      </w:r>
      <w:r w:rsidRPr="00F46893">
        <w:rPr>
          <w:rFonts w:hint="cs"/>
          <w:b/>
          <w:bCs/>
          <w:szCs w:val="27"/>
          <w:lang w:val="es-CL"/>
        </w:rPr>
        <w:t xml:space="preserve"> </w:t>
      </w:r>
    </w:p>
    <w:p w:rsidR="00F46893" w:rsidRDefault="00B24602" w:rsidP="003E5C82">
      <w:pPr>
        <w:ind w:left="720"/>
        <w:jc w:val="center"/>
        <w:rPr>
          <w:szCs w:val="27"/>
        </w:rPr>
      </w:pPr>
      <w:r>
        <w:rPr>
          <w:noProof/>
          <w:szCs w:val="27"/>
          <w:lang w:eastAsia="es-ES"/>
        </w:rPr>
        <w:drawing>
          <wp:inline distT="0" distB="0" distL="0" distR="0">
            <wp:extent cx="5254699" cy="3774558"/>
            <wp:effectExtent l="19050" t="0" r="3101" b="0"/>
            <wp:docPr id="10" name="9 Imagen"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6"/>
                    <a:stretch>
                      <a:fillRect/>
                    </a:stretch>
                  </pic:blipFill>
                  <pic:spPr>
                    <a:xfrm>
                      <a:off x="0" y="0"/>
                      <a:ext cx="5258803" cy="3777506"/>
                    </a:xfrm>
                    <a:prstGeom prst="rect">
                      <a:avLst/>
                    </a:prstGeom>
                  </pic:spPr>
                </pic:pic>
              </a:graphicData>
            </a:graphic>
          </wp:inline>
        </w:drawing>
      </w:r>
    </w:p>
    <w:p w:rsidR="00C8646D" w:rsidRPr="00F46893" w:rsidRDefault="00C8646D" w:rsidP="003E5C82">
      <w:pPr>
        <w:ind w:left="720"/>
        <w:jc w:val="both"/>
        <w:rPr>
          <w:szCs w:val="27"/>
        </w:rPr>
      </w:pPr>
    </w:p>
    <w:p w:rsidR="00F46893" w:rsidRDefault="00F46893" w:rsidP="003E5C82">
      <w:pPr>
        <w:jc w:val="both"/>
        <w:rPr>
          <w:szCs w:val="27"/>
        </w:rPr>
      </w:pPr>
    </w:p>
    <w:p w:rsidR="00B24602" w:rsidRPr="00B24602" w:rsidRDefault="00B24602" w:rsidP="003E5C82">
      <w:pPr>
        <w:jc w:val="both"/>
        <w:rPr>
          <w:b/>
          <w:bCs/>
          <w:i/>
          <w:iCs/>
          <w:sz w:val="28"/>
          <w:szCs w:val="28"/>
        </w:rPr>
      </w:pPr>
      <w:r w:rsidRPr="00B24602">
        <w:rPr>
          <w:b/>
          <w:bCs/>
          <w:i/>
          <w:iCs/>
          <w:sz w:val="28"/>
          <w:szCs w:val="28"/>
        </w:rPr>
        <w:lastRenderedPageBreak/>
        <w:t>La Segunda Revolución Industrial</w:t>
      </w:r>
    </w:p>
    <w:p w:rsidR="00326FDE" w:rsidRPr="00B24602" w:rsidRDefault="00907BA8" w:rsidP="003E5C82">
      <w:pPr>
        <w:numPr>
          <w:ilvl w:val="0"/>
          <w:numId w:val="12"/>
        </w:numPr>
        <w:jc w:val="both"/>
        <w:rPr>
          <w:szCs w:val="27"/>
        </w:rPr>
      </w:pPr>
      <w:r w:rsidRPr="00B24602">
        <w:rPr>
          <w:b/>
          <w:bCs/>
          <w:szCs w:val="27"/>
        </w:rPr>
        <w:t xml:space="preserve">Entre 1870 y 1914 se produjo una nueva revolución, que conllevó profundos cambios en los métodos de fabricación y en la tecnología, y que afectó más a otros países que a la propia Inglaterra. </w:t>
      </w:r>
    </w:p>
    <w:p w:rsidR="00326FDE" w:rsidRPr="00B24602" w:rsidRDefault="00907BA8" w:rsidP="003E5C82">
      <w:pPr>
        <w:numPr>
          <w:ilvl w:val="0"/>
          <w:numId w:val="12"/>
        </w:numPr>
        <w:jc w:val="both"/>
        <w:rPr>
          <w:szCs w:val="27"/>
        </w:rPr>
      </w:pPr>
      <w:r w:rsidRPr="00B24602">
        <w:rPr>
          <w:b/>
          <w:bCs/>
          <w:szCs w:val="27"/>
        </w:rPr>
        <w:t xml:space="preserve">Todos estos cambios dieron lugar a lo que se conoce con el nombre de Segunda Revolución Industrial. </w:t>
      </w:r>
    </w:p>
    <w:p w:rsidR="00B24602" w:rsidRPr="00B24602" w:rsidRDefault="00B24602" w:rsidP="003E5C82">
      <w:pPr>
        <w:pStyle w:val="Prrafodelista"/>
        <w:numPr>
          <w:ilvl w:val="0"/>
          <w:numId w:val="13"/>
        </w:numPr>
        <w:jc w:val="both"/>
        <w:rPr>
          <w:szCs w:val="27"/>
        </w:rPr>
      </w:pPr>
      <w:r w:rsidRPr="00B24602">
        <w:rPr>
          <w:b/>
          <w:bCs/>
          <w:szCs w:val="27"/>
        </w:rPr>
        <w:t>La primera revolución se había centrado en la producción textil y de maquinaria, en la extracción de carbón como fuente de energía y en el ferrocarril como medio de transporte. La segunda se amplió a nuevas actividades</w:t>
      </w:r>
    </w:p>
    <w:p w:rsidR="00B24602" w:rsidRPr="00B24602" w:rsidRDefault="00B24602" w:rsidP="003E5C82">
      <w:pPr>
        <w:pStyle w:val="Prrafodelista"/>
        <w:jc w:val="both"/>
        <w:rPr>
          <w:szCs w:val="27"/>
        </w:rPr>
      </w:pPr>
    </w:p>
    <w:p w:rsidR="00B24602" w:rsidRPr="00B24602" w:rsidRDefault="00B24602" w:rsidP="003E5C82">
      <w:pPr>
        <w:pStyle w:val="Prrafodelista"/>
        <w:jc w:val="both"/>
        <w:rPr>
          <w:b/>
          <w:bCs/>
          <w:i/>
          <w:iCs/>
          <w:sz w:val="28"/>
          <w:szCs w:val="28"/>
          <w:lang w:val="es-ES_tradnl"/>
        </w:rPr>
      </w:pPr>
      <w:r w:rsidRPr="00B24602">
        <w:rPr>
          <w:b/>
          <w:bCs/>
          <w:i/>
          <w:iCs/>
          <w:sz w:val="28"/>
          <w:szCs w:val="28"/>
          <w:lang w:val="es-ES_tradnl"/>
        </w:rPr>
        <w:t>Fuentes de Energía</w:t>
      </w:r>
    </w:p>
    <w:p w:rsidR="00B24602" w:rsidRDefault="00B24602" w:rsidP="003E5C82">
      <w:pPr>
        <w:pStyle w:val="Prrafodelista"/>
        <w:numPr>
          <w:ilvl w:val="0"/>
          <w:numId w:val="13"/>
        </w:numPr>
        <w:jc w:val="both"/>
        <w:rPr>
          <w:b/>
          <w:bCs/>
          <w:szCs w:val="27"/>
          <w:lang w:val="es-CL"/>
        </w:rPr>
      </w:pPr>
      <w:r w:rsidRPr="00B24602">
        <w:rPr>
          <w:b/>
          <w:bCs/>
          <w:szCs w:val="27"/>
          <w:lang w:val="es-CL"/>
        </w:rPr>
        <w:t>Se pasó del carbón, combustible básico de la máquina de vapor, al petróleo, cuya demanda creció paralela al desarrollo del motor de explosión, también denominado motor de combustión interna. Utilizado este último en sectores diversos, donde obtuvo mayor éxito fue en su aplicación al transporte</w:t>
      </w:r>
      <w:r>
        <w:rPr>
          <w:b/>
          <w:bCs/>
          <w:szCs w:val="27"/>
          <w:lang w:val="es-CL"/>
        </w:rPr>
        <w:t>.</w:t>
      </w:r>
    </w:p>
    <w:p w:rsidR="00326FDE" w:rsidRPr="00B24602" w:rsidRDefault="00907BA8" w:rsidP="003E5C82">
      <w:pPr>
        <w:pStyle w:val="Prrafodelista"/>
        <w:numPr>
          <w:ilvl w:val="0"/>
          <w:numId w:val="14"/>
        </w:numPr>
        <w:jc w:val="both"/>
        <w:rPr>
          <w:szCs w:val="27"/>
        </w:rPr>
      </w:pPr>
      <w:r w:rsidRPr="00B24602">
        <w:rPr>
          <w:b/>
          <w:bCs/>
          <w:szCs w:val="27"/>
          <w:lang w:val="es-CL"/>
        </w:rPr>
        <w:t xml:space="preserve">El petróleo comenzó empleándose para la iluminación desde 1859-60, y se aplicó al automóvil (motor Diesel) a partir de 1893. </w:t>
      </w:r>
    </w:p>
    <w:p w:rsidR="00326FDE" w:rsidRPr="00B24602" w:rsidRDefault="00907BA8" w:rsidP="003E5C82">
      <w:pPr>
        <w:pStyle w:val="Prrafodelista"/>
        <w:numPr>
          <w:ilvl w:val="0"/>
          <w:numId w:val="14"/>
        </w:numPr>
        <w:jc w:val="both"/>
        <w:rPr>
          <w:szCs w:val="27"/>
        </w:rPr>
      </w:pPr>
      <w:r w:rsidRPr="00B24602">
        <w:rPr>
          <w:b/>
          <w:bCs/>
          <w:szCs w:val="27"/>
          <w:lang w:val="es-CL"/>
        </w:rPr>
        <w:t>También surgió en este periodo la electricidad</w:t>
      </w:r>
      <w:r w:rsidR="00B24602">
        <w:rPr>
          <w:b/>
          <w:bCs/>
          <w:szCs w:val="27"/>
          <w:lang w:val="es-CL"/>
        </w:rPr>
        <w:t>.</w:t>
      </w:r>
    </w:p>
    <w:p w:rsidR="00B24602" w:rsidRPr="00B24602" w:rsidRDefault="00B24602" w:rsidP="003E5C82">
      <w:pPr>
        <w:pStyle w:val="Prrafodelista"/>
        <w:jc w:val="both"/>
        <w:rPr>
          <w:szCs w:val="27"/>
        </w:rPr>
      </w:pPr>
    </w:p>
    <w:p w:rsidR="00B24602" w:rsidRDefault="00B24602" w:rsidP="003E5C82">
      <w:pPr>
        <w:pStyle w:val="Prrafodelista"/>
        <w:jc w:val="both"/>
        <w:rPr>
          <w:b/>
          <w:bCs/>
          <w:i/>
          <w:iCs/>
          <w:sz w:val="32"/>
          <w:szCs w:val="32"/>
        </w:rPr>
      </w:pPr>
      <w:r w:rsidRPr="00B24602">
        <w:rPr>
          <w:b/>
          <w:bCs/>
          <w:i/>
          <w:iCs/>
          <w:sz w:val="32"/>
          <w:szCs w:val="32"/>
        </w:rPr>
        <w:t>Nuevas técnicas productivas</w:t>
      </w:r>
    </w:p>
    <w:p w:rsidR="00326FDE" w:rsidRPr="00B24602" w:rsidRDefault="00907BA8" w:rsidP="003E5C82">
      <w:pPr>
        <w:pStyle w:val="Prrafodelista"/>
        <w:numPr>
          <w:ilvl w:val="0"/>
          <w:numId w:val="15"/>
        </w:numPr>
        <w:jc w:val="both"/>
      </w:pPr>
      <w:r w:rsidRPr="00B24602">
        <w:rPr>
          <w:b/>
          <w:bCs/>
          <w:lang w:val="es-CL"/>
        </w:rPr>
        <w:t xml:space="preserve">Se aplicaron nuevos métodos en la siderurgia que permitieron un crecimiento rápido de la producción de hierro y acero. </w:t>
      </w:r>
    </w:p>
    <w:p w:rsidR="00B24602" w:rsidRPr="00907BA8" w:rsidRDefault="00B24602" w:rsidP="003E5C82">
      <w:pPr>
        <w:pStyle w:val="Prrafodelista"/>
        <w:numPr>
          <w:ilvl w:val="0"/>
          <w:numId w:val="13"/>
        </w:numPr>
        <w:jc w:val="both"/>
      </w:pPr>
      <w:r w:rsidRPr="00B24602">
        <w:rPr>
          <w:b/>
          <w:bCs/>
          <w:lang w:val="es-CL"/>
        </w:rPr>
        <w:t>En la industria química aparecieron nuevos productos: abonos, explosivos, colorantes, perfumes, medicinas</w:t>
      </w:r>
    </w:p>
    <w:p w:rsidR="00907BA8" w:rsidRPr="00B24602" w:rsidRDefault="00907BA8" w:rsidP="003E5C82">
      <w:pPr>
        <w:pStyle w:val="Prrafodelista"/>
        <w:jc w:val="both"/>
      </w:pPr>
    </w:p>
    <w:p w:rsidR="00B24602" w:rsidRDefault="00907BA8" w:rsidP="003E5C82">
      <w:pPr>
        <w:pStyle w:val="Prrafodelista"/>
        <w:jc w:val="center"/>
      </w:pPr>
      <w:r>
        <w:rPr>
          <w:noProof/>
          <w:lang w:eastAsia="es-ES"/>
        </w:rPr>
        <w:drawing>
          <wp:inline distT="0" distB="0" distL="0" distR="0">
            <wp:extent cx="5055692" cy="3115339"/>
            <wp:effectExtent l="19050" t="0" r="0" b="0"/>
            <wp:docPr id="11" name="10 Imagen"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7"/>
                    <a:stretch>
                      <a:fillRect/>
                    </a:stretch>
                  </pic:blipFill>
                  <pic:spPr>
                    <a:xfrm>
                      <a:off x="0" y="0"/>
                      <a:ext cx="5070356" cy="3124375"/>
                    </a:xfrm>
                    <a:prstGeom prst="rect">
                      <a:avLst/>
                    </a:prstGeom>
                  </pic:spPr>
                </pic:pic>
              </a:graphicData>
            </a:graphic>
          </wp:inline>
        </w:drawing>
      </w:r>
    </w:p>
    <w:p w:rsidR="00FB313B" w:rsidRDefault="00FB313B" w:rsidP="003E5C82">
      <w:pPr>
        <w:pStyle w:val="Prrafodelista"/>
        <w:jc w:val="center"/>
      </w:pPr>
    </w:p>
    <w:p w:rsidR="00907BA8" w:rsidRDefault="00FB313B" w:rsidP="00FB313B">
      <w:pPr>
        <w:pStyle w:val="Prrafodelista"/>
        <w:jc w:val="center"/>
      </w:pPr>
      <w:r>
        <w:rPr>
          <w:noProof/>
          <w:lang w:eastAsia="es-ES"/>
        </w:rPr>
        <w:drawing>
          <wp:inline distT="0" distB="0" distL="0" distR="0">
            <wp:extent cx="5169638" cy="3551274"/>
            <wp:effectExtent l="19050" t="0" r="0" b="0"/>
            <wp:docPr id="1" name="11 Imagen"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8"/>
                    <a:stretch>
                      <a:fillRect/>
                    </a:stretch>
                  </pic:blipFill>
                  <pic:spPr>
                    <a:xfrm>
                      <a:off x="0" y="0"/>
                      <a:ext cx="5167972" cy="3550130"/>
                    </a:xfrm>
                    <a:prstGeom prst="rect">
                      <a:avLst/>
                    </a:prstGeom>
                  </pic:spPr>
                </pic:pic>
              </a:graphicData>
            </a:graphic>
          </wp:inline>
        </w:drawing>
      </w:r>
    </w:p>
    <w:p w:rsidR="00907BA8" w:rsidRDefault="00907BA8" w:rsidP="003E5C82">
      <w:pPr>
        <w:pStyle w:val="Prrafodelista"/>
        <w:jc w:val="both"/>
      </w:pPr>
    </w:p>
    <w:p w:rsidR="00544EBF" w:rsidRPr="002F509A" w:rsidRDefault="00544EBF" w:rsidP="00544EBF">
      <w:pPr>
        <w:spacing w:after="0" w:line="336" w:lineRule="auto"/>
        <w:rPr>
          <w:rFonts w:ascii="Verdana" w:eastAsia="Times New Roman" w:hAnsi="Verdana" w:cs="Times New Roman"/>
          <w:b/>
          <w:color w:val="333333"/>
          <w:sz w:val="18"/>
          <w:szCs w:val="18"/>
          <w:lang w:eastAsia="es-CO"/>
        </w:rPr>
      </w:pPr>
      <w:r>
        <w:lastRenderedPageBreak/>
        <w:t xml:space="preserve">     </w:t>
      </w:r>
      <w:r w:rsidRPr="00DD6C11">
        <w:rPr>
          <w:b/>
          <w:noProof/>
          <w:sz w:val="18"/>
          <w:szCs w:val="18"/>
          <w:lang w:eastAsia="es-ES"/>
        </w:rPr>
        <w:drawing>
          <wp:inline distT="0" distB="0" distL="0" distR="0">
            <wp:extent cx="808263" cy="849085"/>
            <wp:effectExtent l="19050" t="0" r="0" b="0"/>
            <wp:docPr id="3" name="0 Imagen" descr="escu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_png.png"/>
                    <pic:cNvPicPr/>
                  </pic:nvPicPr>
                  <pic:blipFill>
                    <a:blip r:embed="rId9"/>
                    <a:stretch>
                      <a:fillRect/>
                    </a:stretch>
                  </pic:blipFill>
                  <pic:spPr>
                    <a:xfrm>
                      <a:off x="0" y="0"/>
                      <a:ext cx="808448" cy="849279"/>
                    </a:xfrm>
                    <a:prstGeom prst="rect">
                      <a:avLst/>
                    </a:prstGeom>
                  </pic:spPr>
                </pic:pic>
              </a:graphicData>
            </a:graphic>
          </wp:inline>
        </w:drawing>
      </w:r>
      <w:r w:rsidRPr="00DD6C11">
        <w:rPr>
          <w:b/>
          <w:sz w:val="18"/>
          <w:szCs w:val="18"/>
        </w:rPr>
        <w:t xml:space="preserve">           </w:t>
      </w:r>
      <w:r>
        <w:rPr>
          <w:b/>
          <w:sz w:val="18"/>
          <w:szCs w:val="18"/>
        </w:rPr>
        <w:t xml:space="preserve">                            </w:t>
      </w:r>
      <w:r w:rsidRPr="00DD6C11">
        <w:rPr>
          <w:b/>
          <w:sz w:val="18"/>
          <w:szCs w:val="18"/>
        </w:rPr>
        <w:t xml:space="preserve">  </w:t>
      </w:r>
      <w:r w:rsidRPr="002F509A">
        <w:rPr>
          <w:rFonts w:ascii="Verdana" w:eastAsia="Times New Roman" w:hAnsi="Verdana" w:cs="Times New Roman"/>
          <w:b/>
          <w:bCs/>
          <w:color w:val="333333"/>
          <w:sz w:val="18"/>
          <w:szCs w:val="18"/>
          <w:lang w:eastAsia="es-CO"/>
        </w:rPr>
        <w:t>INSTITUTO DISTRITAL DE EDUCACIÓN SAN JOSÉ</w:t>
      </w:r>
    </w:p>
    <w:p w:rsidR="00544EBF" w:rsidRPr="002F509A" w:rsidRDefault="00544EBF" w:rsidP="00544EBF">
      <w:pPr>
        <w:rPr>
          <w:rFonts w:ascii="Verdana" w:hAnsi="Verdana"/>
          <w:b/>
          <w:sz w:val="18"/>
          <w:szCs w:val="18"/>
        </w:rPr>
      </w:pPr>
      <w:r w:rsidRPr="002F509A">
        <w:rPr>
          <w:rFonts w:ascii="Verdana" w:eastAsia="Times New Roman" w:hAnsi="Verdana" w:cs="Times New Roman"/>
          <w:b/>
          <w:bCs/>
          <w:color w:val="333333"/>
          <w:sz w:val="18"/>
          <w:szCs w:val="18"/>
          <w:lang w:eastAsia="es-CO"/>
        </w:rPr>
        <w:t xml:space="preserve">                                                      TALLER DE SOCIALES</w:t>
      </w:r>
      <w:r w:rsidRPr="002F509A">
        <w:rPr>
          <w:b/>
          <w:sz w:val="18"/>
          <w:szCs w:val="18"/>
        </w:rPr>
        <w:t xml:space="preserve">    </w:t>
      </w:r>
      <w:r w:rsidRPr="002F509A">
        <w:rPr>
          <w:rFonts w:ascii="Verdana" w:hAnsi="Verdana"/>
          <w:b/>
          <w:sz w:val="18"/>
          <w:szCs w:val="18"/>
        </w:rPr>
        <w:t>OCTAVO GRADO</w:t>
      </w:r>
    </w:p>
    <w:p w:rsidR="00544EBF" w:rsidRDefault="00544EBF" w:rsidP="00544EBF">
      <w:pPr>
        <w:jc w:val="both"/>
        <w:rPr>
          <w:rFonts w:ascii="Verdana" w:hAnsi="Verdana"/>
          <w:b/>
        </w:rPr>
      </w:pPr>
      <w:r>
        <w:rPr>
          <w:rFonts w:ascii="Verdana" w:hAnsi="Verdana"/>
          <w:b/>
        </w:rPr>
        <w:t>GRADO OCTAVO</w:t>
      </w:r>
      <w:r w:rsidRPr="00192502">
        <w:rPr>
          <w:rFonts w:ascii="Verdana" w:hAnsi="Verdana"/>
          <w:b/>
        </w:rPr>
        <w:t xml:space="preserve">________                                 </w:t>
      </w:r>
      <w:r>
        <w:rPr>
          <w:rFonts w:ascii="Verdana" w:hAnsi="Verdana"/>
          <w:b/>
        </w:rPr>
        <w:t xml:space="preserve">                 </w:t>
      </w:r>
      <w:r w:rsidRPr="00192502">
        <w:rPr>
          <w:rFonts w:ascii="Verdana" w:hAnsi="Verdana"/>
          <w:b/>
        </w:rPr>
        <w:t>DOCENTE:</w:t>
      </w:r>
      <w:r>
        <w:rPr>
          <w:rFonts w:ascii="Verdana" w:hAnsi="Verdana"/>
          <w:b/>
        </w:rPr>
        <w:t xml:space="preserve"> Lic:</w:t>
      </w:r>
      <w:r w:rsidRPr="00192502">
        <w:rPr>
          <w:rFonts w:ascii="Verdana" w:hAnsi="Verdana"/>
          <w:b/>
        </w:rPr>
        <w:t xml:space="preserve"> Yesid Logreira</w:t>
      </w:r>
    </w:p>
    <w:p w:rsidR="00544EBF" w:rsidRDefault="00544EBF" w:rsidP="00544EBF">
      <w:pPr>
        <w:jc w:val="both"/>
        <w:rPr>
          <w:rFonts w:ascii="Verdana" w:hAnsi="Verdana"/>
          <w:b/>
        </w:rPr>
      </w:pPr>
      <w:r>
        <w:rPr>
          <w:rFonts w:ascii="Verdana" w:hAnsi="Verdana"/>
          <w:b/>
        </w:rPr>
        <w:t>ESTUDIANTE: __________________________________  Fecha: Oct. – 29 /30 -2013</w:t>
      </w:r>
    </w:p>
    <w:p w:rsidR="00544EBF" w:rsidRDefault="00544EBF" w:rsidP="00544EBF">
      <w:pPr>
        <w:jc w:val="center"/>
        <w:rPr>
          <w:rFonts w:ascii="Verdana" w:hAnsi="Verdana"/>
          <w:b/>
        </w:rPr>
      </w:pPr>
    </w:p>
    <w:p w:rsidR="00544EBF" w:rsidRPr="00194319" w:rsidRDefault="00544EBF" w:rsidP="00544EBF">
      <w:pPr>
        <w:jc w:val="center"/>
        <w:rPr>
          <w:rFonts w:ascii="Verdana" w:hAnsi="Verdana"/>
          <w:b/>
          <w:color w:val="FF0000"/>
        </w:rPr>
      </w:pPr>
      <w:r w:rsidRPr="00194319">
        <w:rPr>
          <w:rFonts w:ascii="Verdana" w:hAnsi="Verdana"/>
          <w:b/>
          <w:color w:val="FF0000"/>
        </w:rPr>
        <w:t>ANTECEDENTES DEL CAPITALISMO</w:t>
      </w:r>
    </w:p>
    <w:p w:rsidR="00544EBF" w:rsidRPr="001E7AE9" w:rsidRDefault="00544EBF" w:rsidP="00544EBF">
      <w:pPr>
        <w:jc w:val="center"/>
        <w:rPr>
          <w:rFonts w:ascii="Verdana" w:hAnsi="Verdana"/>
          <w:b/>
          <w:sz w:val="16"/>
          <w:szCs w:val="16"/>
        </w:rPr>
      </w:pPr>
      <w:r w:rsidRPr="001E7AE9">
        <w:rPr>
          <w:rFonts w:ascii="Verdana" w:hAnsi="Verdana"/>
          <w:b/>
          <w:sz w:val="16"/>
          <w:szCs w:val="16"/>
        </w:rPr>
        <w:t xml:space="preserve">TALLER GRUPAL  (3)  DESARROLLO EN </w:t>
      </w:r>
      <w:r w:rsidR="00651862" w:rsidRPr="001E7AE9">
        <w:rPr>
          <w:rFonts w:ascii="Verdana" w:hAnsi="Verdana"/>
          <w:b/>
          <w:sz w:val="16"/>
          <w:szCs w:val="16"/>
        </w:rPr>
        <w:t>CADA CUADERNO</w:t>
      </w:r>
    </w:p>
    <w:p w:rsidR="001E7AE9" w:rsidRDefault="001E7AE9" w:rsidP="00544EBF">
      <w:pPr>
        <w:jc w:val="center"/>
        <w:rPr>
          <w:rFonts w:ascii="Verdana" w:hAnsi="Verdana"/>
          <w:b/>
        </w:rPr>
      </w:pPr>
    </w:p>
    <w:p w:rsidR="00544EBF" w:rsidRDefault="00544EBF" w:rsidP="00544EBF">
      <w:pPr>
        <w:pStyle w:val="Prrafodelista"/>
        <w:numPr>
          <w:ilvl w:val="0"/>
          <w:numId w:val="16"/>
        </w:numPr>
        <w:jc w:val="both"/>
        <w:rPr>
          <w:rFonts w:ascii="Verdana" w:hAnsi="Verdana"/>
          <w:b/>
        </w:rPr>
      </w:pPr>
      <w:r>
        <w:rPr>
          <w:rFonts w:ascii="Verdana" w:hAnsi="Verdana"/>
          <w:b/>
        </w:rPr>
        <w:t xml:space="preserve"> </w:t>
      </w:r>
      <w:r w:rsidR="00F236FF">
        <w:rPr>
          <w:rFonts w:ascii="Verdana" w:hAnsi="Verdana"/>
          <w:b/>
        </w:rPr>
        <w:t>Seleccione un líder de su grupo, el cual deberá dictarle el contenido del documento a  sus compañeros. El líder pegará el documento en su cuaderno  y será responsable del desarrollo ordenado del presente taller.</w:t>
      </w:r>
    </w:p>
    <w:p w:rsidR="005B67BA" w:rsidRDefault="005B67BA" w:rsidP="005B67BA">
      <w:pPr>
        <w:pStyle w:val="Prrafodelista"/>
        <w:jc w:val="both"/>
        <w:rPr>
          <w:rFonts w:ascii="Verdana" w:hAnsi="Verdana"/>
          <w:b/>
        </w:rPr>
      </w:pPr>
    </w:p>
    <w:p w:rsidR="00F236FF" w:rsidRDefault="00F236FF" w:rsidP="00544EBF">
      <w:pPr>
        <w:pStyle w:val="Prrafodelista"/>
        <w:numPr>
          <w:ilvl w:val="0"/>
          <w:numId w:val="16"/>
        </w:numPr>
        <w:jc w:val="both"/>
        <w:rPr>
          <w:rFonts w:ascii="Verdana" w:hAnsi="Verdana"/>
          <w:b/>
        </w:rPr>
      </w:pPr>
      <w:r>
        <w:rPr>
          <w:rFonts w:ascii="Verdana" w:hAnsi="Verdana"/>
          <w:b/>
        </w:rPr>
        <w:t>Interpreta el cambio de la Sociedad Europea como efecto de la Revolución Industrial.</w:t>
      </w:r>
    </w:p>
    <w:p w:rsidR="005B67BA" w:rsidRPr="005B67BA" w:rsidRDefault="005B67BA" w:rsidP="005B67BA">
      <w:pPr>
        <w:pStyle w:val="Prrafodelista"/>
        <w:rPr>
          <w:rFonts w:ascii="Verdana" w:hAnsi="Verdana"/>
          <w:b/>
        </w:rPr>
      </w:pPr>
    </w:p>
    <w:p w:rsidR="005B67BA" w:rsidRDefault="005B67BA" w:rsidP="005B67BA">
      <w:pPr>
        <w:pStyle w:val="Prrafodelista"/>
        <w:jc w:val="both"/>
        <w:rPr>
          <w:rFonts w:ascii="Verdana" w:hAnsi="Verdana"/>
          <w:b/>
        </w:rPr>
      </w:pPr>
    </w:p>
    <w:p w:rsidR="00F236FF" w:rsidRDefault="00386F2D" w:rsidP="00544EBF">
      <w:pPr>
        <w:pStyle w:val="Prrafodelista"/>
        <w:numPr>
          <w:ilvl w:val="0"/>
          <w:numId w:val="16"/>
        </w:numPr>
        <w:jc w:val="both"/>
        <w:rPr>
          <w:rFonts w:ascii="Verdana" w:hAnsi="Verdana"/>
          <w:b/>
        </w:rPr>
      </w:pPr>
      <w:r>
        <w:rPr>
          <w:rFonts w:ascii="Verdana" w:hAnsi="Verdana"/>
          <w:b/>
        </w:rPr>
        <w:t>Argumente porqué Inglaterra fue considerada el motor de los cambios de Europa del Siglo XVII..</w:t>
      </w:r>
      <w:r w:rsidR="005B67BA">
        <w:rPr>
          <w:rFonts w:ascii="Verdana" w:hAnsi="Verdana"/>
          <w:b/>
        </w:rPr>
        <w:t>.?</w:t>
      </w:r>
    </w:p>
    <w:p w:rsidR="005B67BA" w:rsidRDefault="005B67BA" w:rsidP="005B67BA">
      <w:pPr>
        <w:pStyle w:val="Prrafodelista"/>
        <w:jc w:val="both"/>
        <w:rPr>
          <w:rFonts w:ascii="Verdana" w:hAnsi="Verdana"/>
          <w:b/>
        </w:rPr>
      </w:pPr>
    </w:p>
    <w:p w:rsidR="00386F2D" w:rsidRDefault="00B92BAD" w:rsidP="00544EBF">
      <w:pPr>
        <w:pStyle w:val="Prrafodelista"/>
        <w:numPr>
          <w:ilvl w:val="0"/>
          <w:numId w:val="16"/>
        </w:numPr>
        <w:jc w:val="both"/>
        <w:rPr>
          <w:rFonts w:ascii="Verdana" w:hAnsi="Verdana"/>
          <w:b/>
        </w:rPr>
      </w:pPr>
      <w:r>
        <w:rPr>
          <w:rFonts w:ascii="Verdana" w:hAnsi="Verdana"/>
          <w:b/>
        </w:rPr>
        <w:t>Elabora un cuadro donde sintetices las causas y consecuencias de las transformaciones del campo y de la Industria</w:t>
      </w:r>
      <w:r w:rsidR="005B67BA">
        <w:rPr>
          <w:rFonts w:ascii="Verdana" w:hAnsi="Verdana"/>
          <w:b/>
        </w:rPr>
        <w:t>.</w:t>
      </w:r>
    </w:p>
    <w:p w:rsidR="005B67BA" w:rsidRPr="005B67BA" w:rsidRDefault="005B67BA" w:rsidP="005B67BA">
      <w:pPr>
        <w:pStyle w:val="Prrafodelista"/>
        <w:rPr>
          <w:rFonts w:ascii="Verdana" w:hAnsi="Verdana"/>
          <w:b/>
        </w:rPr>
      </w:pPr>
    </w:p>
    <w:p w:rsidR="005B67BA" w:rsidRDefault="005B67BA" w:rsidP="005B67BA">
      <w:pPr>
        <w:pStyle w:val="Prrafodelista"/>
        <w:jc w:val="both"/>
        <w:rPr>
          <w:rFonts w:ascii="Verdana" w:hAnsi="Verdana"/>
          <w:b/>
        </w:rPr>
      </w:pPr>
    </w:p>
    <w:p w:rsidR="00B92BAD" w:rsidRDefault="00B92BAD" w:rsidP="00544EBF">
      <w:pPr>
        <w:pStyle w:val="Prrafodelista"/>
        <w:numPr>
          <w:ilvl w:val="0"/>
          <w:numId w:val="16"/>
        </w:numPr>
        <w:jc w:val="both"/>
        <w:rPr>
          <w:rFonts w:ascii="Verdana" w:hAnsi="Verdana"/>
          <w:b/>
        </w:rPr>
      </w:pPr>
      <w:r>
        <w:rPr>
          <w:rFonts w:ascii="Verdana" w:hAnsi="Verdana"/>
          <w:b/>
        </w:rPr>
        <w:t>Identifica los aspectos que diferencian la Primera y la Segunda Revolución Industrial</w:t>
      </w:r>
      <w:r w:rsidR="005B67BA">
        <w:rPr>
          <w:rFonts w:ascii="Verdana" w:hAnsi="Verdana"/>
          <w:b/>
        </w:rPr>
        <w:t>.</w:t>
      </w:r>
    </w:p>
    <w:p w:rsidR="005B67BA" w:rsidRDefault="005B67BA" w:rsidP="005B67BA">
      <w:pPr>
        <w:pStyle w:val="Prrafodelista"/>
        <w:jc w:val="both"/>
        <w:rPr>
          <w:rFonts w:ascii="Verdana" w:hAnsi="Verdana"/>
          <w:b/>
        </w:rPr>
      </w:pPr>
    </w:p>
    <w:p w:rsidR="00B92BAD" w:rsidRDefault="00B92BAD" w:rsidP="00544EBF">
      <w:pPr>
        <w:pStyle w:val="Prrafodelista"/>
        <w:numPr>
          <w:ilvl w:val="0"/>
          <w:numId w:val="16"/>
        </w:numPr>
        <w:jc w:val="both"/>
        <w:rPr>
          <w:rFonts w:ascii="Verdana" w:hAnsi="Verdana"/>
          <w:b/>
        </w:rPr>
      </w:pPr>
      <w:r>
        <w:rPr>
          <w:rFonts w:ascii="Verdana" w:hAnsi="Verdana"/>
          <w:b/>
        </w:rPr>
        <w:t>Construye Conceptos:</w:t>
      </w:r>
    </w:p>
    <w:p w:rsidR="00B92BAD" w:rsidRDefault="00B92BAD" w:rsidP="00B92BAD">
      <w:pPr>
        <w:pStyle w:val="Prrafodelista"/>
        <w:numPr>
          <w:ilvl w:val="0"/>
          <w:numId w:val="17"/>
        </w:numPr>
        <w:jc w:val="both"/>
        <w:rPr>
          <w:rFonts w:ascii="Verdana" w:hAnsi="Verdana"/>
          <w:b/>
        </w:rPr>
      </w:pPr>
      <w:r>
        <w:rPr>
          <w:rFonts w:ascii="Verdana" w:hAnsi="Verdana"/>
          <w:b/>
        </w:rPr>
        <w:t>Capitalismo</w:t>
      </w:r>
    </w:p>
    <w:p w:rsidR="00B92BAD" w:rsidRDefault="00B92BAD" w:rsidP="00B92BAD">
      <w:pPr>
        <w:pStyle w:val="Prrafodelista"/>
        <w:numPr>
          <w:ilvl w:val="0"/>
          <w:numId w:val="17"/>
        </w:numPr>
        <w:jc w:val="both"/>
        <w:rPr>
          <w:rFonts w:ascii="Verdana" w:hAnsi="Verdana"/>
          <w:b/>
        </w:rPr>
      </w:pPr>
      <w:r>
        <w:rPr>
          <w:rFonts w:ascii="Verdana" w:hAnsi="Verdana"/>
          <w:b/>
        </w:rPr>
        <w:t>Revolución Industrial</w:t>
      </w:r>
    </w:p>
    <w:p w:rsidR="00B92BAD" w:rsidRDefault="00B92BAD" w:rsidP="00B92BAD">
      <w:pPr>
        <w:pStyle w:val="Prrafodelista"/>
        <w:numPr>
          <w:ilvl w:val="0"/>
          <w:numId w:val="17"/>
        </w:numPr>
        <w:jc w:val="both"/>
        <w:rPr>
          <w:rFonts w:ascii="Verdana" w:hAnsi="Verdana"/>
          <w:b/>
        </w:rPr>
      </w:pPr>
      <w:r>
        <w:rPr>
          <w:rFonts w:ascii="Verdana" w:hAnsi="Verdana"/>
          <w:b/>
        </w:rPr>
        <w:t>Imperialismo</w:t>
      </w:r>
    </w:p>
    <w:p w:rsidR="00B92BAD" w:rsidRDefault="00B92BAD" w:rsidP="00B92BAD">
      <w:pPr>
        <w:pStyle w:val="Prrafodelista"/>
        <w:numPr>
          <w:ilvl w:val="0"/>
          <w:numId w:val="17"/>
        </w:numPr>
        <w:jc w:val="both"/>
        <w:rPr>
          <w:rFonts w:ascii="Verdana" w:hAnsi="Verdana"/>
          <w:b/>
        </w:rPr>
      </w:pPr>
      <w:r>
        <w:rPr>
          <w:rFonts w:ascii="Verdana" w:hAnsi="Verdana"/>
          <w:b/>
        </w:rPr>
        <w:t>Colonialismo</w:t>
      </w:r>
    </w:p>
    <w:p w:rsidR="00B92BAD" w:rsidRDefault="00B92BAD" w:rsidP="00B92BAD">
      <w:pPr>
        <w:pStyle w:val="Prrafodelista"/>
        <w:numPr>
          <w:ilvl w:val="0"/>
          <w:numId w:val="17"/>
        </w:numPr>
        <w:jc w:val="both"/>
        <w:rPr>
          <w:rFonts w:ascii="Verdana" w:hAnsi="Verdana"/>
          <w:b/>
        </w:rPr>
      </w:pPr>
      <w:r>
        <w:rPr>
          <w:rFonts w:ascii="Verdana" w:hAnsi="Verdana"/>
          <w:b/>
        </w:rPr>
        <w:t>Monopolio Comercial</w:t>
      </w:r>
    </w:p>
    <w:p w:rsidR="00B92BAD" w:rsidRDefault="00B92BAD" w:rsidP="00B92BAD">
      <w:pPr>
        <w:pStyle w:val="Prrafodelista"/>
        <w:numPr>
          <w:ilvl w:val="0"/>
          <w:numId w:val="17"/>
        </w:numPr>
        <w:jc w:val="both"/>
        <w:rPr>
          <w:rFonts w:ascii="Verdana" w:hAnsi="Verdana"/>
          <w:b/>
        </w:rPr>
      </w:pPr>
      <w:r>
        <w:rPr>
          <w:rFonts w:ascii="Verdana" w:hAnsi="Verdana"/>
          <w:b/>
        </w:rPr>
        <w:t>Colonias</w:t>
      </w:r>
    </w:p>
    <w:p w:rsidR="00B92BAD" w:rsidRDefault="00B92BAD" w:rsidP="00B92BAD">
      <w:pPr>
        <w:pStyle w:val="Prrafodelista"/>
        <w:numPr>
          <w:ilvl w:val="0"/>
          <w:numId w:val="17"/>
        </w:numPr>
        <w:jc w:val="both"/>
        <w:rPr>
          <w:rFonts w:ascii="Verdana" w:hAnsi="Verdana"/>
          <w:b/>
        </w:rPr>
      </w:pPr>
      <w:r>
        <w:rPr>
          <w:rFonts w:ascii="Verdana" w:hAnsi="Verdana"/>
          <w:b/>
        </w:rPr>
        <w:t>Metrópolis</w:t>
      </w:r>
    </w:p>
    <w:p w:rsidR="00B92BAD" w:rsidRDefault="00B92BAD" w:rsidP="00B92BAD">
      <w:pPr>
        <w:pStyle w:val="Prrafodelista"/>
        <w:numPr>
          <w:ilvl w:val="0"/>
          <w:numId w:val="17"/>
        </w:numPr>
        <w:jc w:val="both"/>
        <w:rPr>
          <w:rFonts w:ascii="Verdana" w:hAnsi="Verdana"/>
          <w:b/>
        </w:rPr>
      </w:pPr>
      <w:r>
        <w:rPr>
          <w:rFonts w:ascii="Verdana" w:hAnsi="Verdana"/>
          <w:b/>
        </w:rPr>
        <w:t>Materias Primas</w:t>
      </w:r>
    </w:p>
    <w:p w:rsidR="00B92BAD" w:rsidRDefault="005B67BA" w:rsidP="00B92BAD">
      <w:pPr>
        <w:pStyle w:val="Prrafodelista"/>
        <w:numPr>
          <w:ilvl w:val="0"/>
          <w:numId w:val="17"/>
        </w:numPr>
        <w:jc w:val="both"/>
        <w:rPr>
          <w:rFonts w:ascii="Verdana" w:hAnsi="Verdana"/>
          <w:b/>
        </w:rPr>
      </w:pPr>
      <w:r>
        <w:rPr>
          <w:rFonts w:ascii="Verdana" w:hAnsi="Verdana"/>
          <w:b/>
        </w:rPr>
        <w:t>Movimiento Obrero</w:t>
      </w:r>
    </w:p>
    <w:p w:rsidR="005B67BA" w:rsidRDefault="005B67BA" w:rsidP="005B67BA">
      <w:pPr>
        <w:pStyle w:val="Prrafodelista"/>
        <w:ind w:left="1440"/>
        <w:jc w:val="both"/>
        <w:rPr>
          <w:rFonts w:ascii="Verdana" w:hAnsi="Verdana"/>
          <w:b/>
        </w:rPr>
      </w:pPr>
    </w:p>
    <w:p w:rsidR="005B67BA" w:rsidRDefault="005B67BA" w:rsidP="005B67BA">
      <w:pPr>
        <w:pStyle w:val="Prrafodelista"/>
        <w:ind w:left="1440"/>
        <w:jc w:val="both"/>
        <w:rPr>
          <w:rFonts w:ascii="Verdana" w:hAnsi="Verdana"/>
          <w:b/>
        </w:rPr>
      </w:pPr>
    </w:p>
    <w:p w:rsidR="005B67BA" w:rsidRDefault="005B67BA" w:rsidP="005B67BA">
      <w:pPr>
        <w:pStyle w:val="Prrafodelista"/>
        <w:numPr>
          <w:ilvl w:val="0"/>
          <w:numId w:val="16"/>
        </w:numPr>
        <w:rPr>
          <w:rFonts w:ascii="Verdana" w:hAnsi="Verdana"/>
          <w:b/>
        </w:rPr>
      </w:pPr>
      <w:r w:rsidRPr="005B67BA">
        <w:rPr>
          <w:rFonts w:ascii="Verdana" w:hAnsi="Verdana"/>
          <w:b/>
        </w:rPr>
        <w:t>Realice una Interpretación de los Mapas Conceptuales ubicados al final del      documento.</w:t>
      </w:r>
    </w:p>
    <w:p w:rsidR="005B67BA" w:rsidRDefault="005B67BA" w:rsidP="005B67BA">
      <w:pPr>
        <w:pStyle w:val="Prrafodelista"/>
        <w:rPr>
          <w:rFonts w:ascii="Verdana" w:hAnsi="Verdana"/>
          <w:b/>
        </w:rPr>
      </w:pPr>
    </w:p>
    <w:p w:rsidR="001E7AE9" w:rsidRPr="005B67BA" w:rsidRDefault="001E7AE9" w:rsidP="005B67BA">
      <w:pPr>
        <w:pStyle w:val="Prrafodelista"/>
        <w:rPr>
          <w:rFonts w:ascii="Verdana" w:hAnsi="Verdana"/>
          <w:b/>
        </w:rPr>
      </w:pPr>
    </w:p>
    <w:p w:rsidR="002B7985" w:rsidRDefault="005B67BA" w:rsidP="005B67BA">
      <w:pPr>
        <w:pStyle w:val="Prrafodelista"/>
        <w:numPr>
          <w:ilvl w:val="0"/>
          <w:numId w:val="16"/>
        </w:numPr>
        <w:rPr>
          <w:rFonts w:ascii="Verdana" w:hAnsi="Verdana"/>
          <w:b/>
        </w:rPr>
      </w:pPr>
      <w:r>
        <w:rPr>
          <w:rFonts w:ascii="Verdana" w:hAnsi="Verdana"/>
          <w:b/>
        </w:rPr>
        <w:t>Leer y estudiar el Material del AVA (Ambiente Virtual de Aprendizaje ) de Sociales – Octavo Grado: EL IMPERIALISMO SIGLOS XIX -XX</w:t>
      </w:r>
      <w:r w:rsidR="00544EBF" w:rsidRPr="005B67BA">
        <w:rPr>
          <w:rFonts w:ascii="Verdana" w:hAnsi="Verdana"/>
          <w:b/>
        </w:rPr>
        <w:t xml:space="preserve">  </w:t>
      </w:r>
    </w:p>
    <w:p w:rsidR="002B7985" w:rsidRDefault="002B7985" w:rsidP="002B7985">
      <w:pPr>
        <w:pStyle w:val="Prrafodelista"/>
        <w:rPr>
          <w:rFonts w:ascii="Verdana" w:hAnsi="Verdana"/>
          <w:b/>
        </w:rPr>
      </w:pPr>
    </w:p>
    <w:p w:rsidR="002B7985" w:rsidRDefault="002B7985" w:rsidP="002B7985">
      <w:pPr>
        <w:pStyle w:val="Prrafodelista"/>
        <w:rPr>
          <w:rFonts w:ascii="Verdana" w:hAnsi="Verdana"/>
          <w:b/>
        </w:rPr>
      </w:pPr>
    </w:p>
    <w:p w:rsidR="002B7985" w:rsidRDefault="002B7985" w:rsidP="002B7985">
      <w:pPr>
        <w:pStyle w:val="Prrafodelista"/>
        <w:rPr>
          <w:rFonts w:ascii="Verdana" w:hAnsi="Verdana"/>
          <w:b/>
        </w:rPr>
      </w:pPr>
    </w:p>
    <w:p w:rsidR="00907BA8" w:rsidRPr="002B7985" w:rsidRDefault="002B7985" w:rsidP="002B7985">
      <w:pPr>
        <w:pStyle w:val="Prrafodelista"/>
        <w:jc w:val="center"/>
        <w:rPr>
          <w:rFonts w:ascii="Verdana" w:hAnsi="Verdana"/>
          <w:b/>
          <w:i/>
          <w:color w:val="FF0000"/>
        </w:rPr>
      </w:pPr>
      <w:hyperlink r:id="rId10" w:history="1">
        <w:r w:rsidRPr="002B7985">
          <w:rPr>
            <w:rStyle w:val="Hipervnculo"/>
            <w:rFonts w:ascii="Verdana" w:hAnsi="Verdana"/>
            <w:b/>
            <w:i/>
          </w:rPr>
          <w:t>www.sanjosedistrital.com</w:t>
        </w:r>
      </w:hyperlink>
    </w:p>
    <w:sectPr w:rsidR="00907BA8" w:rsidRPr="002B7985" w:rsidSect="000A2D52">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245"/>
    <w:multiLevelType w:val="hybridMultilevel"/>
    <w:tmpl w:val="371EEDC0"/>
    <w:lvl w:ilvl="0" w:tplc="FFE6A3D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96C44"/>
    <w:multiLevelType w:val="hybridMultilevel"/>
    <w:tmpl w:val="A30A50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344A72"/>
    <w:multiLevelType w:val="hybridMultilevel"/>
    <w:tmpl w:val="5F6C19CC"/>
    <w:lvl w:ilvl="0" w:tplc="3176E6FE">
      <w:start w:val="1"/>
      <w:numFmt w:val="bullet"/>
      <w:lvlText w:val=""/>
      <w:lvlJc w:val="left"/>
      <w:pPr>
        <w:tabs>
          <w:tab w:val="num" w:pos="720"/>
        </w:tabs>
        <w:ind w:left="720" w:hanging="360"/>
      </w:pPr>
      <w:rPr>
        <w:rFonts w:ascii="Wingdings" w:hAnsi="Wingdings" w:hint="default"/>
      </w:rPr>
    </w:lvl>
    <w:lvl w:ilvl="1" w:tplc="2D7C397A" w:tentative="1">
      <w:start w:val="1"/>
      <w:numFmt w:val="bullet"/>
      <w:lvlText w:val=""/>
      <w:lvlJc w:val="left"/>
      <w:pPr>
        <w:tabs>
          <w:tab w:val="num" w:pos="1440"/>
        </w:tabs>
        <w:ind w:left="1440" w:hanging="360"/>
      </w:pPr>
      <w:rPr>
        <w:rFonts w:ascii="Wingdings" w:hAnsi="Wingdings" w:hint="default"/>
      </w:rPr>
    </w:lvl>
    <w:lvl w:ilvl="2" w:tplc="846E0B94" w:tentative="1">
      <w:start w:val="1"/>
      <w:numFmt w:val="bullet"/>
      <w:lvlText w:val=""/>
      <w:lvlJc w:val="left"/>
      <w:pPr>
        <w:tabs>
          <w:tab w:val="num" w:pos="2160"/>
        </w:tabs>
        <w:ind w:left="2160" w:hanging="360"/>
      </w:pPr>
      <w:rPr>
        <w:rFonts w:ascii="Wingdings" w:hAnsi="Wingdings" w:hint="default"/>
      </w:rPr>
    </w:lvl>
    <w:lvl w:ilvl="3" w:tplc="9190D5B6" w:tentative="1">
      <w:start w:val="1"/>
      <w:numFmt w:val="bullet"/>
      <w:lvlText w:val=""/>
      <w:lvlJc w:val="left"/>
      <w:pPr>
        <w:tabs>
          <w:tab w:val="num" w:pos="2880"/>
        </w:tabs>
        <w:ind w:left="2880" w:hanging="360"/>
      </w:pPr>
      <w:rPr>
        <w:rFonts w:ascii="Wingdings" w:hAnsi="Wingdings" w:hint="default"/>
      </w:rPr>
    </w:lvl>
    <w:lvl w:ilvl="4" w:tplc="31087FF4" w:tentative="1">
      <w:start w:val="1"/>
      <w:numFmt w:val="bullet"/>
      <w:lvlText w:val=""/>
      <w:lvlJc w:val="left"/>
      <w:pPr>
        <w:tabs>
          <w:tab w:val="num" w:pos="3600"/>
        </w:tabs>
        <w:ind w:left="3600" w:hanging="360"/>
      </w:pPr>
      <w:rPr>
        <w:rFonts w:ascii="Wingdings" w:hAnsi="Wingdings" w:hint="default"/>
      </w:rPr>
    </w:lvl>
    <w:lvl w:ilvl="5" w:tplc="3DEAA3CA" w:tentative="1">
      <w:start w:val="1"/>
      <w:numFmt w:val="bullet"/>
      <w:lvlText w:val=""/>
      <w:lvlJc w:val="left"/>
      <w:pPr>
        <w:tabs>
          <w:tab w:val="num" w:pos="4320"/>
        </w:tabs>
        <w:ind w:left="4320" w:hanging="360"/>
      </w:pPr>
      <w:rPr>
        <w:rFonts w:ascii="Wingdings" w:hAnsi="Wingdings" w:hint="default"/>
      </w:rPr>
    </w:lvl>
    <w:lvl w:ilvl="6" w:tplc="E850D6AC" w:tentative="1">
      <w:start w:val="1"/>
      <w:numFmt w:val="bullet"/>
      <w:lvlText w:val=""/>
      <w:lvlJc w:val="left"/>
      <w:pPr>
        <w:tabs>
          <w:tab w:val="num" w:pos="5040"/>
        </w:tabs>
        <w:ind w:left="5040" w:hanging="360"/>
      </w:pPr>
      <w:rPr>
        <w:rFonts w:ascii="Wingdings" w:hAnsi="Wingdings" w:hint="default"/>
      </w:rPr>
    </w:lvl>
    <w:lvl w:ilvl="7" w:tplc="1FF8DCAC" w:tentative="1">
      <w:start w:val="1"/>
      <w:numFmt w:val="bullet"/>
      <w:lvlText w:val=""/>
      <w:lvlJc w:val="left"/>
      <w:pPr>
        <w:tabs>
          <w:tab w:val="num" w:pos="5760"/>
        </w:tabs>
        <w:ind w:left="5760" w:hanging="360"/>
      </w:pPr>
      <w:rPr>
        <w:rFonts w:ascii="Wingdings" w:hAnsi="Wingdings" w:hint="default"/>
      </w:rPr>
    </w:lvl>
    <w:lvl w:ilvl="8" w:tplc="61B6F206" w:tentative="1">
      <w:start w:val="1"/>
      <w:numFmt w:val="bullet"/>
      <w:lvlText w:val=""/>
      <w:lvlJc w:val="left"/>
      <w:pPr>
        <w:tabs>
          <w:tab w:val="num" w:pos="6480"/>
        </w:tabs>
        <w:ind w:left="6480" w:hanging="360"/>
      </w:pPr>
      <w:rPr>
        <w:rFonts w:ascii="Wingdings" w:hAnsi="Wingdings" w:hint="default"/>
      </w:rPr>
    </w:lvl>
  </w:abstractNum>
  <w:abstractNum w:abstractNumId="3">
    <w:nsid w:val="144E37D3"/>
    <w:multiLevelType w:val="multilevel"/>
    <w:tmpl w:val="C7C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26479"/>
    <w:multiLevelType w:val="hybridMultilevel"/>
    <w:tmpl w:val="85520210"/>
    <w:lvl w:ilvl="0" w:tplc="5FE6981E">
      <w:start w:val="1"/>
      <w:numFmt w:val="bullet"/>
      <w:lvlText w:val=""/>
      <w:lvlJc w:val="left"/>
      <w:pPr>
        <w:tabs>
          <w:tab w:val="num" w:pos="720"/>
        </w:tabs>
        <w:ind w:left="720" w:hanging="360"/>
      </w:pPr>
      <w:rPr>
        <w:rFonts w:ascii="Wingdings" w:hAnsi="Wingdings" w:hint="default"/>
      </w:rPr>
    </w:lvl>
    <w:lvl w:ilvl="1" w:tplc="36E8D302" w:tentative="1">
      <w:start w:val="1"/>
      <w:numFmt w:val="bullet"/>
      <w:lvlText w:val=""/>
      <w:lvlJc w:val="left"/>
      <w:pPr>
        <w:tabs>
          <w:tab w:val="num" w:pos="1440"/>
        </w:tabs>
        <w:ind w:left="1440" w:hanging="360"/>
      </w:pPr>
      <w:rPr>
        <w:rFonts w:ascii="Wingdings" w:hAnsi="Wingdings" w:hint="default"/>
      </w:rPr>
    </w:lvl>
    <w:lvl w:ilvl="2" w:tplc="72045F88" w:tentative="1">
      <w:start w:val="1"/>
      <w:numFmt w:val="bullet"/>
      <w:lvlText w:val=""/>
      <w:lvlJc w:val="left"/>
      <w:pPr>
        <w:tabs>
          <w:tab w:val="num" w:pos="2160"/>
        </w:tabs>
        <w:ind w:left="2160" w:hanging="360"/>
      </w:pPr>
      <w:rPr>
        <w:rFonts w:ascii="Wingdings" w:hAnsi="Wingdings" w:hint="default"/>
      </w:rPr>
    </w:lvl>
    <w:lvl w:ilvl="3" w:tplc="6BF63314" w:tentative="1">
      <w:start w:val="1"/>
      <w:numFmt w:val="bullet"/>
      <w:lvlText w:val=""/>
      <w:lvlJc w:val="left"/>
      <w:pPr>
        <w:tabs>
          <w:tab w:val="num" w:pos="2880"/>
        </w:tabs>
        <w:ind w:left="2880" w:hanging="360"/>
      </w:pPr>
      <w:rPr>
        <w:rFonts w:ascii="Wingdings" w:hAnsi="Wingdings" w:hint="default"/>
      </w:rPr>
    </w:lvl>
    <w:lvl w:ilvl="4" w:tplc="17101AB0" w:tentative="1">
      <w:start w:val="1"/>
      <w:numFmt w:val="bullet"/>
      <w:lvlText w:val=""/>
      <w:lvlJc w:val="left"/>
      <w:pPr>
        <w:tabs>
          <w:tab w:val="num" w:pos="3600"/>
        </w:tabs>
        <w:ind w:left="3600" w:hanging="360"/>
      </w:pPr>
      <w:rPr>
        <w:rFonts w:ascii="Wingdings" w:hAnsi="Wingdings" w:hint="default"/>
      </w:rPr>
    </w:lvl>
    <w:lvl w:ilvl="5" w:tplc="3FECA88E" w:tentative="1">
      <w:start w:val="1"/>
      <w:numFmt w:val="bullet"/>
      <w:lvlText w:val=""/>
      <w:lvlJc w:val="left"/>
      <w:pPr>
        <w:tabs>
          <w:tab w:val="num" w:pos="4320"/>
        </w:tabs>
        <w:ind w:left="4320" w:hanging="360"/>
      </w:pPr>
      <w:rPr>
        <w:rFonts w:ascii="Wingdings" w:hAnsi="Wingdings" w:hint="default"/>
      </w:rPr>
    </w:lvl>
    <w:lvl w:ilvl="6" w:tplc="E1BA53CA" w:tentative="1">
      <w:start w:val="1"/>
      <w:numFmt w:val="bullet"/>
      <w:lvlText w:val=""/>
      <w:lvlJc w:val="left"/>
      <w:pPr>
        <w:tabs>
          <w:tab w:val="num" w:pos="5040"/>
        </w:tabs>
        <w:ind w:left="5040" w:hanging="360"/>
      </w:pPr>
      <w:rPr>
        <w:rFonts w:ascii="Wingdings" w:hAnsi="Wingdings" w:hint="default"/>
      </w:rPr>
    </w:lvl>
    <w:lvl w:ilvl="7" w:tplc="02F48418" w:tentative="1">
      <w:start w:val="1"/>
      <w:numFmt w:val="bullet"/>
      <w:lvlText w:val=""/>
      <w:lvlJc w:val="left"/>
      <w:pPr>
        <w:tabs>
          <w:tab w:val="num" w:pos="5760"/>
        </w:tabs>
        <w:ind w:left="5760" w:hanging="360"/>
      </w:pPr>
      <w:rPr>
        <w:rFonts w:ascii="Wingdings" w:hAnsi="Wingdings" w:hint="default"/>
      </w:rPr>
    </w:lvl>
    <w:lvl w:ilvl="8" w:tplc="0B7E2276" w:tentative="1">
      <w:start w:val="1"/>
      <w:numFmt w:val="bullet"/>
      <w:lvlText w:val=""/>
      <w:lvlJc w:val="left"/>
      <w:pPr>
        <w:tabs>
          <w:tab w:val="num" w:pos="6480"/>
        </w:tabs>
        <w:ind w:left="6480" w:hanging="360"/>
      </w:pPr>
      <w:rPr>
        <w:rFonts w:ascii="Wingdings" w:hAnsi="Wingdings" w:hint="default"/>
      </w:rPr>
    </w:lvl>
  </w:abstractNum>
  <w:abstractNum w:abstractNumId="5">
    <w:nsid w:val="1CCB4258"/>
    <w:multiLevelType w:val="hybridMultilevel"/>
    <w:tmpl w:val="BE7E9858"/>
    <w:lvl w:ilvl="0" w:tplc="FFE6A3DA">
      <w:start w:val="1"/>
      <w:numFmt w:val="bullet"/>
      <w:lvlText w:val=""/>
      <w:lvlJc w:val="left"/>
      <w:pPr>
        <w:tabs>
          <w:tab w:val="num" w:pos="720"/>
        </w:tabs>
        <w:ind w:left="720" w:hanging="360"/>
      </w:pPr>
      <w:rPr>
        <w:rFonts w:ascii="Wingdings" w:hAnsi="Wingdings" w:hint="default"/>
      </w:rPr>
    </w:lvl>
    <w:lvl w:ilvl="1" w:tplc="7E2AACD4" w:tentative="1">
      <w:start w:val="1"/>
      <w:numFmt w:val="bullet"/>
      <w:lvlText w:val=""/>
      <w:lvlJc w:val="left"/>
      <w:pPr>
        <w:tabs>
          <w:tab w:val="num" w:pos="1440"/>
        </w:tabs>
        <w:ind w:left="1440" w:hanging="360"/>
      </w:pPr>
      <w:rPr>
        <w:rFonts w:ascii="Wingdings" w:hAnsi="Wingdings" w:hint="default"/>
      </w:rPr>
    </w:lvl>
    <w:lvl w:ilvl="2" w:tplc="C9C2A5EC" w:tentative="1">
      <w:start w:val="1"/>
      <w:numFmt w:val="bullet"/>
      <w:lvlText w:val=""/>
      <w:lvlJc w:val="left"/>
      <w:pPr>
        <w:tabs>
          <w:tab w:val="num" w:pos="2160"/>
        </w:tabs>
        <w:ind w:left="2160" w:hanging="360"/>
      </w:pPr>
      <w:rPr>
        <w:rFonts w:ascii="Wingdings" w:hAnsi="Wingdings" w:hint="default"/>
      </w:rPr>
    </w:lvl>
    <w:lvl w:ilvl="3" w:tplc="C1FA1B0A" w:tentative="1">
      <w:start w:val="1"/>
      <w:numFmt w:val="bullet"/>
      <w:lvlText w:val=""/>
      <w:lvlJc w:val="left"/>
      <w:pPr>
        <w:tabs>
          <w:tab w:val="num" w:pos="2880"/>
        </w:tabs>
        <w:ind w:left="2880" w:hanging="360"/>
      </w:pPr>
      <w:rPr>
        <w:rFonts w:ascii="Wingdings" w:hAnsi="Wingdings" w:hint="default"/>
      </w:rPr>
    </w:lvl>
    <w:lvl w:ilvl="4" w:tplc="B67EB150" w:tentative="1">
      <w:start w:val="1"/>
      <w:numFmt w:val="bullet"/>
      <w:lvlText w:val=""/>
      <w:lvlJc w:val="left"/>
      <w:pPr>
        <w:tabs>
          <w:tab w:val="num" w:pos="3600"/>
        </w:tabs>
        <w:ind w:left="3600" w:hanging="360"/>
      </w:pPr>
      <w:rPr>
        <w:rFonts w:ascii="Wingdings" w:hAnsi="Wingdings" w:hint="default"/>
      </w:rPr>
    </w:lvl>
    <w:lvl w:ilvl="5" w:tplc="DDE428C4" w:tentative="1">
      <w:start w:val="1"/>
      <w:numFmt w:val="bullet"/>
      <w:lvlText w:val=""/>
      <w:lvlJc w:val="left"/>
      <w:pPr>
        <w:tabs>
          <w:tab w:val="num" w:pos="4320"/>
        </w:tabs>
        <w:ind w:left="4320" w:hanging="360"/>
      </w:pPr>
      <w:rPr>
        <w:rFonts w:ascii="Wingdings" w:hAnsi="Wingdings" w:hint="default"/>
      </w:rPr>
    </w:lvl>
    <w:lvl w:ilvl="6" w:tplc="698A5524" w:tentative="1">
      <w:start w:val="1"/>
      <w:numFmt w:val="bullet"/>
      <w:lvlText w:val=""/>
      <w:lvlJc w:val="left"/>
      <w:pPr>
        <w:tabs>
          <w:tab w:val="num" w:pos="5040"/>
        </w:tabs>
        <w:ind w:left="5040" w:hanging="360"/>
      </w:pPr>
      <w:rPr>
        <w:rFonts w:ascii="Wingdings" w:hAnsi="Wingdings" w:hint="default"/>
      </w:rPr>
    </w:lvl>
    <w:lvl w:ilvl="7" w:tplc="D3DC215A" w:tentative="1">
      <w:start w:val="1"/>
      <w:numFmt w:val="bullet"/>
      <w:lvlText w:val=""/>
      <w:lvlJc w:val="left"/>
      <w:pPr>
        <w:tabs>
          <w:tab w:val="num" w:pos="5760"/>
        </w:tabs>
        <w:ind w:left="5760" w:hanging="360"/>
      </w:pPr>
      <w:rPr>
        <w:rFonts w:ascii="Wingdings" w:hAnsi="Wingdings" w:hint="default"/>
      </w:rPr>
    </w:lvl>
    <w:lvl w:ilvl="8" w:tplc="C6D68232" w:tentative="1">
      <w:start w:val="1"/>
      <w:numFmt w:val="bullet"/>
      <w:lvlText w:val=""/>
      <w:lvlJc w:val="left"/>
      <w:pPr>
        <w:tabs>
          <w:tab w:val="num" w:pos="6480"/>
        </w:tabs>
        <w:ind w:left="6480" w:hanging="360"/>
      </w:pPr>
      <w:rPr>
        <w:rFonts w:ascii="Wingdings" w:hAnsi="Wingdings" w:hint="default"/>
      </w:rPr>
    </w:lvl>
  </w:abstractNum>
  <w:abstractNum w:abstractNumId="6">
    <w:nsid w:val="27C275C0"/>
    <w:multiLevelType w:val="hybridMultilevel"/>
    <w:tmpl w:val="CC708EA2"/>
    <w:lvl w:ilvl="0" w:tplc="FFE6A3DA">
      <w:start w:val="1"/>
      <w:numFmt w:val="bullet"/>
      <w:lvlText w:val=""/>
      <w:lvlJc w:val="left"/>
      <w:pPr>
        <w:ind w:left="1457" w:hanging="360"/>
      </w:pPr>
      <w:rPr>
        <w:rFonts w:ascii="Wingdings" w:hAnsi="Wingdings" w:hint="default"/>
      </w:rPr>
    </w:lvl>
    <w:lvl w:ilvl="1" w:tplc="0C0A0003" w:tentative="1">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7">
    <w:nsid w:val="2C9F00CE"/>
    <w:multiLevelType w:val="hybridMultilevel"/>
    <w:tmpl w:val="28386BA8"/>
    <w:lvl w:ilvl="0" w:tplc="AA680B4E">
      <w:start w:val="1"/>
      <w:numFmt w:val="bullet"/>
      <w:lvlText w:val=""/>
      <w:lvlJc w:val="left"/>
      <w:pPr>
        <w:tabs>
          <w:tab w:val="num" w:pos="720"/>
        </w:tabs>
        <w:ind w:left="720" w:hanging="360"/>
      </w:pPr>
      <w:rPr>
        <w:rFonts w:ascii="Wingdings" w:hAnsi="Wingdings" w:hint="default"/>
      </w:rPr>
    </w:lvl>
    <w:lvl w:ilvl="1" w:tplc="31BC60B4" w:tentative="1">
      <w:start w:val="1"/>
      <w:numFmt w:val="bullet"/>
      <w:lvlText w:val=""/>
      <w:lvlJc w:val="left"/>
      <w:pPr>
        <w:tabs>
          <w:tab w:val="num" w:pos="1440"/>
        </w:tabs>
        <w:ind w:left="1440" w:hanging="360"/>
      </w:pPr>
      <w:rPr>
        <w:rFonts w:ascii="Wingdings" w:hAnsi="Wingdings" w:hint="default"/>
      </w:rPr>
    </w:lvl>
    <w:lvl w:ilvl="2" w:tplc="30BE5762" w:tentative="1">
      <w:start w:val="1"/>
      <w:numFmt w:val="bullet"/>
      <w:lvlText w:val=""/>
      <w:lvlJc w:val="left"/>
      <w:pPr>
        <w:tabs>
          <w:tab w:val="num" w:pos="2160"/>
        </w:tabs>
        <w:ind w:left="2160" w:hanging="360"/>
      </w:pPr>
      <w:rPr>
        <w:rFonts w:ascii="Wingdings" w:hAnsi="Wingdings" w:hint="default"/>
      </w:rPr>
    </w:lvl>
    <w:lvl w:ilvl="3" w:tplc="E1749BC0" w:tentative="1">
      <w:start w:val="1"/>
      <w:numFmt w:val="bullet"/>
      <w:lvlText w:val=""/>
      <w:lvlJc w:val="left"/>
      <w:pPr>
        <w:tabs>
          <w:tab w:val="num" w:pos="2880"/>
        </w:tabs>
        <w:ind w:left="2880" w:hanging="360"/>
      </w:pPr>
      <w:rPr>
        <w:rFonts w:ascii="Wingdings" w:hAnsi="Wingdings" w:hint="default"/>
      </w:rPr>
    </w:lvl>
    <w:lvl w:ilvl="4" w:tplc="88467B58" w:tentative="1">
      <w:start w:val="1"/>
      <w:numFmt w:val="bullet"/>
      <w:lvlText w:val=""/>
      <w:lvlJc w:val="left"/>
      <w:pPr>
        <w:tabs>
          <w:tab w:val="num" w:pos="3600"/>
        </w:tabs>
        <w:ind w:left="3600" w:hanging="360"/>
      </w:pPr>
      <w:rPr>
        <w:rFonts w:ascii="Wingdings" w:hAnsi="Wingdings" w:hint="default"/>
      </w:rPr>
    </w:lvl>
    <w:lvl w:ilvl="5" w:tplc="496AC06A" w:tentative="1">
      <w:start w:val="1"/>
      <w:numFmt w:val="bullet"/>
      <w:lvlText w:val=""/>
      <w:lvlJc w:val="left"/>
      <w:pPr>
        <w:tabs>
          <w:tab w:val="num" w:pos="4320"/>
        </w:tabs>
        <w:ind w:left="4320" w:hanging="360"/>
      </w:pPr>
      <w:rPr>
        <w:rFonts w:ascii="Wingdings" w:hAnsi="Wingdings" w:hint="default"/>
      </w:rPr>
    </w:lvl>
    <w:lvl w:ilvl="6" w:tplc="44DE8E22" w:tentative="1">
      <w:start w:val="1"/>
      <w:numFmt w:val="bullet"/>
      <w:lvlText w:val=""/>
      <w:lvlJc w:val="left"/>
      <w:pPr>
        <w:tabs>
          <w:tab w:val="num" w:pos="5040"/>
        </w:tabs>
        <w:ind w:left="5040" w:hanging="360"/>
      </w:pPr>
      <w:rPr>
        <w:rFonts w:ascii="Wingdings" w:hAnsi="Wingdings" w:hint="default"/>
      </w:rPr>
    </w:lvl>
    <w:lvl w:ilvl="7" w:tplc="25AA4E6E" w:tentative="1">
      <w:start w:val="1"/>
      <w:numFmt w:val="bullet"/>
      <w:lvlText w:val=""/>
      <w:lvlJc w:val="left"/>
      <w:pPr>
        <w:tabs>
          <w:tab w:val="num" w:pos="5760"/>
        </w:tabs>
        <w:ind w:left="5760" w:hanging="360"/>
      </w:pPr>
      <w:rPr>
        <w:rFonts w:ascii="Wingdings" w:hAnsi="Wingdings" w:hint="default"/>
      </w:rPr>
    </w:lvl>
    <w:lvl w:ilvl="8" w:tplc="514EA88C" w:tentative="1">
      <w:start w:val="1"/>
      <w:numFmt w:val="bullet"/>
      <w:lvlText w:val=""/>
      <w:lvlJc w:val="left"/>
      <w:pPr>
        <w:tabs>
          <w:tab w:val="num" w:pos="6480"/>
        </w:tabs>
        <w:ind w:left="6480" w:hanging="360"/>
      </w:pPr>
      <w:rPr>
        <w:rFonts w:ascii="Wingdings" w:hAnsi="Wingdings" w:hint="default"/>
      </w:rPr>
    </w:lvl>
  </w:abstractNum>
  <w:abstractNum w:abstractNumId="8">
    <w:nsid w:val="2FAD4CAE"/>
    <w:multiLevelType w:val="hybridMultilevel"/>
    <w:tmpl w:val="08EE0E5E"/>
    <w:lvl w:ilvl="0" w:tplc="7C205B68">
      <w:start w:val="1"/>
      <w:numFmt w:val="bullet"/>
      <w:lvlText w:val=""/>
      <w:lvlJc w:val="left"/>
      <w:pPr>
        <w:tabs>
          <w:tab w:val="num" w:pos="928"/>
        </w:tabs>
        <w:ind w:left="928" w:hanging="360"/>
      </w:pPr>
      <w:rPr>
        <w:rFonts w:ascii="Wingdings" w:hAnsi="Wingdings" w:hint="default"/>
      </w:rPr>
    </w:lvl>
    <w:lvl w:ilvl="1" w:tplc="13F4C180" w:tentative="1">
      <w:start w:val="1"/>
      <w:numFmt w:val="bullet"/>
      <w:lvlText w:val=""/>
      <w:lvlJc w:val="left"/>
      <w:pPr>
        <w:tabs>
          <w:tab w:val="num" w:pos="1648"/>
        </w:tabs>
        <w:ind w:left="1648" w:hanging="360"/>
      </w:pPr>
      <w:rPr>
        <w:rFonts w:ascii="Wingdings" w:hAnsi="Wingdings" w:hint="default"/>
      </w:rPr>
    </w:lvl>
    <w:lvl w:ilvl="2" w:tplc="C674E7CE" w:tentative="1">
      <w:start w:val="1"/>
      <w:numFmt w:val="bullet"/>
      <w:lvlText w:val=""/>
      <w:lvlJc w:val="left"/>
      <w:pPr>
        <w:tabs>
          <w:tab w:val="num" w:pos="2368"/>
        </w:tabs>
        <w:ind w:left="2368" w:hanging="360"/>
      </w:pPr>
      <w:rPr>
        <w:rFonts w:ascii="Wingdings" w:hAnsi="Wingdings" w:hint="default"/>
      </w:rPr>
    </w:lvl>
    <w:lvl w:ilvl="3" w:tplc="540CAC24" w:tentative="1">
      <w:start w:val="1"/>
      <w:numFmt w:val="bullet"/>
      <w:lvlText w:val=""/>
      <w:lvlJc w:val="left"/>
      <w:pPr>
        <w:tabs>
          <w:tab w:val="num" w:pos="3088"/>
        </w:tabs>
        <w:ind w:left="3088" w:hanging="360"/>
      </w:pPr>
      <w:rPr>
        <w:rFonts w:ascii="Wingdings" w:hAnsi="Wingdings" w:hint="default"/>
      </w:rPr>
    </w:lvl>
    <w:lvl w:ilvl="4" w:tplc="7CD6BB74" w:tentative="1">
      <w:start w:val="1"/>
      <w:numFmt w:val="bullet"/>
      <w:lvlText w:val=""/>
      <w:lvlJc w:val="left"/>
      <w:pPr>
        <w:tabs>
          <w:tab w:val="num" w:pos="3808"/>
        </w:tabs>
        <w:ind w:left="3808" w:hanging="360"/>
      </w:pPr>
      <w:rPr>
        <w:rFonts w:ascii="Wingdings" w:hAnsi="Wingdings" w:hint="default"/>
      </w:rPr>
    </w:lvl>
    <w:lvl w:ilvl="5" w:tplc="C13CBCF0" w:tentative="1">
      <w:start w:val="1"/>
      <w:numFmt w:val="bullet"/>
      <w:lvlText w:val=""/>
      <w:lvlJc w:val="left"/>
      <w:pPr>
        <w:tabs>
          <w:tab w:val="num" w:pos="4528"/>
        </w:tabs>
        <w:ind w:left="4528" w:hanging="360"/>
      </w:pPr>
      <w:rPr>
        <w:rFonts w:ascii="Wingdings" w:hAnsi="Wingdings" w:hint="default"/>
      </w:rPr>
    </w:lvl>
    <w:lvl w:ilvl="6" w:tplc="C58E63AE" w:tentative="1">
      <w:start w:val="1"/>
      <w:numFmt w:val="bullet"/>
      <w:lvlText w:val=""/>
      <w:lvlJc w:val="left"/>
      <w:pPr>
        <w:tabs>
          <w:tab w:val="num" w:pos="5248"/>
        </w:tabs>
        <w:ind w:left="5248" w:hanging="360"/>
      </w:pPr>
      <w:rPr>
        <w:rFonts w:ascii="Wingdings" w:hAnsi="Wingdings" w:hint="default"/>
      </w:rPr>
    </w:lvl>
    <w:lvl w:ilvl="7" w:tplc="99445C5E" w:tentative="1">
      <w:start w:val="1"/>
      <w:numFmt w:val="bullet"/>
      <w:lvlText w:val=""/>
      <w:lvlJc w:val="left"/>
      <w:pPr>
        <w:tabs>
          <w:tab w:val="num" w:pos="5968"/>
        </w:tabs>
        <w:ind w:left="5968" w:hanging="360"/>
      </w:pPr>
      <w:rPr>
        <w:rFonts w:ascii="Wingdings" w:hAnsi="Wingdings" w:hint="default"/>
      </w:rPr>
    </w:lvl>
    <w:lvl w:ilvl="8" w:tplc="E8CC940C" w:tentative="1">
      <w:start w:val="1"/>
      <w:numFmt w:val="bullet"/>
      <w:lvlText w:val=""/>
      <w:lvlJc w:val="left"/>
      <w:pPr>
        <w:tabs>
          <w:tab w:val="num" w:pos="6688"/>
        </w:tabs>
        <w:ind w:left="6688" w:hanging="360"/>
      </w:pPr>
      <w:rPr>
        <w:rFonts w:ascii="Wingdings" w:hAnsi="Wingdings" w:hint="default"/>
      </w:rPr>
    </w:lvl>
  </w:abstractNum>
  <w:abstractNum w:abstractNumId="9">
    <w:nsid w:val="3208281F"/>
    <w:multiLevelType w:val="multilevel"/>
    <w:tmpl w:val="E8CA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86D7A"/>
    <w:multiLevelType w:val="hybridMultilevel"/>
    <w:tmpl w:val="8BE8C094"/>
    <w:lvl w:ilvl="0" w:tplc="85AECDD2">
      <w:start w:val="1"/>
      <w:numFmt w:val="bullet"/>
      <w:lvlText w:val=""/>
      <w:lvlJc w:val="left"/>
      <w:pPr>
        <w:tabs>
          <w:tab w:val="num" w:pos="720"/>
        </w:tabs>
        <w:ind w:left="720" w:hanging="360"/>
      </w:pPr>
      <w:rPr>
        <w:rFonts w:ascii="Wingdings" w:hAnsi="Wingdings" w:hint="default"/>
      </w:rPr>
    </w:lvl>
    <w:lvl w:ilvl="1" w:tplc="A788B50C" w:tentative="1">
      <w:start w:val="1"/>
      <w:numFmt w:val="bullet"/>
      <w:lvlText w:val=""/>
      <w:lvlJc w:val="left"/>
      <w:pPr>
        <w:tabs>
          <w:tab w:val="num" w:pos="1440"/>
        </w:tabs>
        <w:ind w:left="1440" w:hanging="360"/>
      </w:pPr>
      <w:rPr>
        <w:rFonts w:ascii="Wingdings" w:hAnsi="Wingdings" w:hint="default"/>
      </w:rPr>
    </w:lvl>
    <w:lvl w:ilvl="2" w:tplc="1A9C48D6" w:tentative="1">
      <w:start w:val="1"/>
      <w:numFmt w:val="bullet"/>
      <w:lvlText w:val=""/>
      <w:lvlJc w:val="left"/>
      <w:pPr>
        <w:tabs>
          <w:tab w:val="num" w:pos="2160"/>
        </w:tabs>
        <w:ind w:left="2160" w:hanging="360"/>
      </w:pPr>
      <w:rPr>
        <w:rFonts w:ascii="Wingdings" w:hAnsi="Wingdings" w:hint="default"/>
      </w:rPr>
    </w:lvl>
    <w:lvl w:ilvl="3" w:tplc="8850CD16" w:tentative="1">
      <w:start w:val="1"/>
      <w:numFmt w:val="bullet"/>
      <w:lvlText w:val=""/>
      <w:lvlJc w:val="left"/>
      <w:pPr>
        <w:tabs>
          <w:tab w:val="num" w:pos="2880"/>
        </w:tabs>
        <w:ind w:left="2880" w:hanging="360"/>
      </w:pPr>
      <w:rPr>
        <w:rFonts w:ascii="Wingdings" w:hAnsi="Wingdings" w:hint="default"/>
      </w:rPr>
    </w:lvl>
    <w:lvl w:ilvl="4" w:tplc="4B72E632" w:tentative="1">
      <w:start w:val="1"/>
      <w:numFmt w:val="bullet"/>
      <w:lvlText w:val=""/>
      <w:lvlJc w:val="left"/>
      <w:pPr>
        <w:tabs>
          <w:tab w:val="num" w:pos="3600"/>
        </w:tabs>
        <w:ind w:left="3600" w:hanging="360"/>
      </w:pPr>
      <w:rPr>
        <w:rFonts w:ascii="Wingdings" w:hAnsi="Wingdings" w:hint="default"/>
      </w:rPr>
    </w:lvl>
    <w:lvl w:ilvl="5" w:tplc="CD6405CE" w:tentative="1">
      <w:start w:val="1"/>
      <w:numFmt w:val="bullet"/>
      <w:lvlText w:val=""/>
      <w:lvlJc w:val="left"/>
      <w:pPr>
        <w:tabs>
          <w:tab w:val="num" w:pos="4320"/>
        </w:tabs>
        <w:ind w:left="4320" w:hanging="360"/>
      </w:pPr>
      <w:rPr>
        <w:rFonts w:ascii="Wingdings" w:hAnsi="Wingdings" w:hint="default"/>
      </w:rPr>
    </w:lvl>
    <w:lvl w:ilvl="6" w:tplc="2D4C27EE" w:tentative="1">
      <w:start w:val="1"/>
      <w:numFmt w:val="bullet"/>
      <w:lvlText w:val=""/>
      <w:lvlJc w:val="left"/>
      <w:pPr>
        <w:tabs>
          <w:tab w:val="num" w:pos="5040"/>
        </w:tabs>
        <w:ind w:left="5040" w:hanging="360"/>
      </w:pPr>
      <w:rPr>
        <w:rFonts w:ascii="Wingdings" w:hAnsi="Wingdings" w:hint="default"/>
      </w:rPr>
    </w:lvl>
    <w:lvl w:ilvl="7" w:tplc="48E4B66A" w:tentative="1">
      <w:start w:val="1"/>
      <w:numFmt w:val="bullet"/>
      <w:lvlText w:val=""/>
      <w:lvlJc w:val="left"/>
      <w:pPr>
        <w:tabs>
          <w:tab w:val="num" w:pos="5760"/>
        </w:tabs>
        <w:ind w:left="5760" w:hanging="360"/>
      </w:pPr>
      <w:rPr>
        <w:rFonts w:ascii="Wingdings" w:hAnsi="Wingdings" w:hint="default"/>
      </w:rPr>
    </w:lvl>
    <w:lvl w:ilvl="8" w:tplc="ABB49064" w:tentative="1">
      <w:start w:val="1"/>
      <w:numFmt w:val="bullet"/>
      <w:lvlText w:val=""/>
      <w:lvlJc w:val="left"/>
      <w:pPr>
        <w:tabs>
          <w:tab w:val="num" w:pos="6480"/>
        </w:tabs>
        <w:ind w:left="6480" w:hanging="360"/>
      </w:pPr>
      <w:rPr>
        <w:rFonts w:ascii="Wingdings" w:hAnsi="Wingdings" w:hint="default"/>
      </w:rPr>
    </w:lvl>
  </w:abstractNum>
  <w:abstractNum w:abstractNumId="11">
    <w:nsid w:val="389F6855"/>
    <w:multiLevelType w:val="multilevel"/>
    <w:tmpl w:val="8DE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F54A7"/>
    <w:multiLevelType w:val="hybridMultilevel"/>
    <w:tmpl w:val="812045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827158E"/>
    <w:multiLevelType w:val="hybridMultilevel"/>
    <w:tmpl w:val="1F8CA256"/>
    <w:lvl w:ilvl="0" w:tplc="388CE2EE">
      <w:start w:val="1"/>
      <w:numFmt w:val="bullet"/>
      <w:lvlText w:val=""/>
      <w:lvlJc w:val="left"/>
      <w:pPr>
        <w:tabs>
          <w:tab w:val="num" w:pos="720"/>
        </w:tabs>
        <w:ind w:left="720" w:hanging="360"/>
      </w:pPr>
      <w:rPr>
        <w:rFonts w:ascii="Wingdings" w:hAnsi="Wingdings" w:hint="default"/>
      </w:rPr>
    </w:lvl>
    <w:lvl w:ilvl="1" w:tplc="6B8420F0" w:tentative="1">
      <w:start w:val="1"/>
      <w:numFmt w:val="bullet"/>
      <w:lvlText w:val=""/>
      <w:lvlJc w:val="left"/>
      <w:pPr>
        <w:tabs>
          <w:tab w:val="num" w:pos="1440"/>
        </w:tabs>
        <w:ind w:left="1440" w:hanging="360"/>
      </w:pPr>
      <w:rPr>
        <w:rFonts w:ascii="Wingdings" w:hAnsi="Wingdings" w:hint="default"/>
      </w:rPr>
    </w:lvl>
    <w:lvl w:ilvl="2" w:tplc="D87804D6" w:tentative="1">
      <w:start w:val="1"/>
      <w:numFmt w:val="bullet"/>
      <w:lvlText w:val=""/>
      <w:lvlJc w:val="left"/>
      <w:pPr>
        <w:tabs>
          <w:tab w:val="num" w:pos="2160"/>
        </w:tabs>
        <w:ind w:left="2160" w:hanging="360"/>
      </w:pPr>
      <w:rPr>
        <w:rFonts w:ascii="Wingdings" w:hAnsi="Wingdings" w:hint="default"/>
      </w:rPr>
    </w:lvl>
    <w:lvl w:ilvl="3" w:tplc="D1F41F7A" w:tentative="1">
      <w:start w:val="1"/>
      <w:numFmt w:val="bullet"/>
      <w:lvlText w:val=""/>
      <w:lvlJc w:val="left"/>
      <w:pPr>
        <w:tabs>
          <w:tab w:val="num" w:pos="2880"/>
        </w:tabs>
        <w:ind w:left="2880" w:hanging="360"/>
      </w:pPr>
      <w:rPr>
        <w:rFonts w:ascii="Wingdings" w:hAnsi="Wingdings" w:hint="default"/>
      </w:rPr>
    </w:lvl>
    <w:lvl w:ilvl="4" w:tplc="045CA148" w:tentative="1">
      <w:start w:val="1"/>
      <w:numFmt w:val="bullet"/>
      <w:lvlText w:val=""/>
      <w:lvlJc w:val="left"/>
      <w:pPr>
        <w:tabs>
          <w:tab w:val="num" w:pos="3600"/>
        </w:tabs>
        <w:ind w:left="3600" w:hanging="360"/>
      </w:pPr>
      <w:rPr>
        <w:rFonts w:ascii="Wingdings" w:hAnsi="Wingdings" w:hint="default"/>
      </w:rPr>
    </w:lvl>
    <w:lvl w:ilvl="5" w:tplc="C0CE567C" w:tentative="1">
      <w:start w:val="1"/>
      <w:numFmt w:val="bullet"/>
      <w:lvlText w:val=""/>
      <w:lvlJc w:val="left"/>
      <w:pPr>
        <w:tabs>
          <w:tab w:val="num" w:pos="4320"/>
        </w:tabs>
        <w:ind w:left="4320" w:hanging="360"/>
      </w:pPr>
      <w:rPr>
        <w:rFonts w:ascii="Wingdings" w:hAnsi="Wingdings" w:hint="default"/>
      </w:rPr>
    </w:lvl>
    <w:lvl w:ilvl="6" w:tplc="65D06EA4" w:tentative="1">
      <w:start w:val="1"/>
      <w:numFmt w:val="bullet"/>
      <w:lvlText w:val=""/>
      <w:lvlJc w:val="left"/>
      <w:pPr>
        <w:tabs>
          <w:tab w:val="num" w:pos="5040"/>
        </w:tabs>
        <w:ind w:left="5040" w:hanging="360"/>
      </w:pPr>
      <w:rPr>
        <w:rFonts w:ascii="Wingdings" w:hAnsi="Wingdings" w:hint="default"/>
      </w:rPr>
    </w:lvl>
    <w:lvl w:ilvl="7" w:tplc="FA3C54BE" w:tentative="1">
      <w:start w:val="1"/>
      <w:numFmt w:val="bullet"/>
      <w:lvlText w:val=""/>
      <w:lvlJc w:val="left"/>
      <w:pPr>
        <w:tabs>
          <w:tab w:val="num" w:pos="5760"/>
        </w:tabs>
        <w:ind w:left="5760" w:hanging="360"/>
      </w:pPr>
      <w:rPr>
        <w:rFonts w:ascii="Wingdings" w:hAnsi="Wingdings" w:hint="default"/>
      </w:rPr>
    </w:lvl>
    <w:lvl w:ilvl="8" w:tplc="59D0E67C" w:tentative="1">
      <w:start w:val="1"/>
      <w:numFmt w:val="bullet"/>
      <w:lvlText w:val=""/>
      <w:lvlJc w:val="left"/>
      <w:pPr>
        <w:tabs>
          <w:tab w:val="num" w:pos="6480"/>
        </w:tabs>
        <w:ind w:left="6480" w:hanging="360"/>
      </w:pPr>
      <w:rPr>
        <w:rFonts w:ascii="Wingdings" w:hAnsi="Wingdings" w:hint="default"/>
      </w:rPr>
    </w:lvl>
  </w:abstractNum>
  <w:abstractNum w:abstractNumId="14">
    <w:nsid w:val="5FD110B1"/>
    <w:multiLevelType w:val="hybridMultilevel"/>
    <w:tmpl w:val="F4D42E84"/>
    <w:lvl w:ilvl="0" w:tplc="06BE1574">
      <w:start w:val="1"/>
      <w:numFmt w:val="bullet"/>
      <w:lvlText w:val=""/>
      <w:lvlJc w:val="left"/>
      <w:pPr>
        <w:tabs>
          <w:tab w:val="num" w:pos="720"/>
        </w:tabs>
        <w:ind w:left="720" w:hanging="360"/>
      </w:pPr>
      <w:rPr>
        <w:rFonts w:ascii="Wingdings" w:hAnsi="Wingdings" w:hint="default"/>
      </w:rPr>
    </w:lvl>
    <w:lvl w:ilvl="1" w:tplc="7F26439A" w:tentative="1">
      <w:start w:val="1"/>
      <w:numFmt w:val="bullet"/>
      <w:lvlText w:val=""/>
      <w:lvlJc w:val="left"/>
      <w:pPr>
        <w:tabs>
          <w:tab w:val="num" w:pos="1440"/>
        </w:tabs>
        <w:ind w:left="1440" w:hanging="360"/>
      </w:pPr>
      <w:rPr>
        <w:rFonts w:ascii="Wingdings" w:hAnsi="Wingdings" w:hint="default"/>
      </w:rPr>
    </w:lvl>
    <w:lvl w:ilvl="2" w:tplc="BE4C020C" w:tentative="1">
      <w:start w:val="1"/>
      <w:numFmt w:val="bullet"/>
      <w:lvlText w:val=""/>
      <w:lvlJc w:val="left"/>
      <w:pPr>
        <w:tabs>
          <w:tab w:val="num" w:pos="2160"/>
        </w:tabs>
        <w:ind w:left="2160" w:hanging="360"/>
      </w:pPr>
      <w:rPr>
        <w:rFonts w:ascii="Wingdings" w:hAnsi="Wingdings" w:hint="default"/>
      </w:rPr>
    </w:lvl>
    <w:lvl w:ilvl="3" w:tplc="D17E8458" w:tentative="1">
      <w:start w:val="1"/>
      <w:numFmt w:val="bullet"/>
      <w:lvlText w:val=""/>
      <w:lvlJc w:val="left"/>
      <w:pPr>
        <w:tabs>
          <w:tab w:val="num" w:pos="2880"/>
        </w:tabs>
        <w:ind w:left="2880" w:hanging="360"/>
      </w:pPr>
      <w:rPr>
        <w:rFonts w:ascii="Wingdings" w:hAnsi="Wingdings" w:hint="default"/>
      </w:rPr>
    </w:lvl>
    <w:lvl w:ilvl="4" w:tplc="AFAE172C" w:tentative="1">
      <w:start w:val="1"/>
      <w:numFmt w:val="bullet"/>
      <w:lvlText w:val=""/>
      <w:lvlJc w:val="left"/>
      <w:pPr>
        <w:tabs>
          <w:tab w:val="num" w:pos="3600"/>
        </w:tabs>
        <w:ind w:left="3600" w:hanging="360"/>
      </w:pPr>
      <w:rPr>
        <w:rFonts w:ascii="Wingdings" w:hAnsi="Wingdings" w:hint="default"/>
      </w:rPr>
    </w:lvl>
    <w:lvl w:ilvl="5" w:tplc="38F80D1A" w:tentative="1">
      <w:start w:val="1"/>
      <w:numFmt w:val="bullet"/>
      <w:lvlText w:val=""/>
      <w:lvlJc w:val="left"/>
      <w:pPr>
        <w:tabs>
          <w:tab w:val="num" w:pos="4320"/>
        </w:tabs>
        <w:ind w:left="4320" w:hanging="360"/>
      </w:pPr>
      <w:rPr>
        <w:rFonts w:ascii="Wingdings" w:hAnsi="Wingdings" w:hint="default"/>
      </w:rPr>
    </w:lvl>
    <w:lvl w:ilvl="6" w:tplc="18024C54" w:tentative="1">
      <w:start w:val="1"/>
      <w:numFmt w:val="bullet"/>
      <w:lvlText w:val=""/>
      <w:lvlJc w:val="left"/>
      <w:pPr>
        <w:tabs>
          <w:tab w:val="num" w:pos="5040"/>
        </w:tabs>
        <w:ind w:left="5040" w:hanging="360"/>
      </w:pPr>
      <w:rPr>
        <w:rFonts w:ascii="Wingdings" w:hAnsi="Wingdings" w:hint="default"/>
      </w:rPr>
    </w:lvl>
    <w:lvl w:ilvl="7" w:tplc="BEE288E0" w:tentative="1">
      <w:start w:val="1"/>
      <w:numFmt w:val="bullet"/>
      <w:lvlText w:val=""/>
      <w:lvlJc w:val="left"/>
      <w:pPr>
        <w:tabs>
          <w:tab w:val="num" w:pos="5760"/>
        </w:tabs>
        <w:ind w:left="5760" w:hanging="360"/>
      </w:pPr>
      <w:rPr>
        <w:rFonts w:ascii="Wingdings" w:hAnsi="Wingdings" w:hint="default"/>
      </w:rPr>
    </w:lvl>
    <w:lvl w:ilvl="8" w:tplc="93D0FAFC" w:tentative="1">
      <w:start w:val="1"/>
      <w:numFmt w:val="bullet"/>
      <w:lvlText w:val=""/>
      <w:lvlJc w:val="left"/>
      <w:pPr>
        <w:tabs>
          <w:tab w:val="num" w:pos="6480"/>
        </w:tabs>
        <w:ind w:left="6480" w:hanging="360"/>
      </w:pPr>
      <w:rPr>
        <w:rFonts w:ascii="Wingdings" w:hAnsi="Wingdings" w:hint="default"/>
      </w:rPr>
    </w:lvl>
  </w:abstractNum>
  <w:abstractNum w:abstractNumId="15">
    <w:nsid w:val="652A4A2D"/>
    <w:multiLevelType w:val="multilevel"/>
    <w:tmpl w:val="E8B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E777A"/>
    <w:multiLevelType w:val="hybridMultilevel"/>
    <w:tmpl w:val="8E525428"/>
    <w:lvl w:ilvl="0" w:tplc="DE923618">
      <w:start w:val="1"/>
      <w:numFmt w:val="bullet"/>
      <w:lvlText w:val=""/>
      <w:lvlJc w:val="left"/>
      <w:pPr>
        <w:tabs>
          <w:tab w:val="num" w:pos="720"/>
        </w:tabs>
        <w:ind w:left="720" w:hanging="360"/>
      </w:pPr>
      <w:rPr>
        <w:rFonts w:ascii="Wingdings" w:hAnsi="Wingdings" w:hint="default"/>
      </w:rPr>
    </w:lvl>
    <w:lvl w:ilvl="1" w:tplc="BFF25A58" w:tentative="1">
      <w:start w:val="1"/>
      <w:numFmt w:val="bullet"/>
      <w:lvlText w:val=""/>
      <w:lvlJc w:val="left"/>
      <w:pPr>
        <w:tabs>
          <w:tab w:val="num" w:pos="1440"/>
        </w:tabs>
        <w:ind w:left="1440" w:hanging="360"/>
      </w:pPr>
      <w:rPr>
        <w:rFonts w:ascii="Wingdings" w:hAnsi="Wingdings" w:hint="default"/>
      </w:rPr>
    </w:lvl>
    <w:lvl w:ilvl="2" w:tplc="3ADA096E" w:tentative="1">
      <w:start w:val="1"/>
      <w:numFmt w:val="bullet"/>
      <w:lvlText w:val=""/>
      <w:lvlJc w:val="left"/>
      <w:pPr>
        <w:tabs>
          <w:tab w:val="num" w:pos="2160"/>
        </w:tabs>
        <w:ind w:left="2160" w:hanging="360"/>
      </w:pPr>
      <w:rPr>
        <w:rFonts w:ascii="Wingdings" w:hAnsi="Wingdings" w:hint="default"/>
      </w:rPr>
    </w:lvl>
    <w:lvl w:ilvl="3" w:tplc="4288CE86" w:tentative="1">
      <w:start w:val="1"/>
      <w:numFmt w:val="bullet"/>
      <w:lvlText w:val=""/>
      <w:lvlJc w:val="left"/>
      <w:pPr>
        <w:tabs>
          <w:tab w:val="num" w:pos="2880"/>
        </w:tabs>
        <w:ind w:left="2880" w:hanging="360"/>
      </w:pPr>
      <w:rPr>
        <w:rFonts w:ascii="Wingdings" w:hAnsi="Wingdings" w:hint="default"/>
      </w:rPr>
    </w:lvl>
    <w:lvl w:ilvl="4" w:tplc="63F293CE" w:tentative="1">
      <w:start w:val="1"/>
      <w:numFmt w:val="bullet"/>
      <w:lvlText w:val=""/>
      <w:lvlJc w:val="left"/>
      <w:pPr>
        <w:tabs>
          <w:tab w:val="num" w:pos="3600"/>
        </w:tabs>
        <w:ind w:left="3600" w:hanging="360"/>
      </w:pPr>
      <w:rPr>
        <w:rFonts w:ascii="Wingdings" w:hAnsi="Wingdings" w:hint="default"/>
      </w:rPr>
    </w:lvl>
    <w:lvl w:ilvl="5" w:tplc="C4B27632" w:tentative="1">
      <w:start w:val="1"/>
      <w:numFmt w:val="bullet"/>
      <w:lvlText w:val=""/>
      <w:lvlJc w:val="left"/>
      <w:pPr>
        <w:tabs>
          <w:tab w:val="num" w:pos="4320"/>
        </w:tabs>
        <w:ind w:left="4320" w:hanging="360"/>
      </w:pPr>
      <w:rPr>
        <w:rFonts w:ascii="Wingdings" w:hAnsi="Wingdings" w:hint="default"/>
      </w:rPr>
    </w:lvl>
    <w:lvl w:ilvl="6" w:tplc="BA48098A" w:tentative="1">
      <w:start w:val="1"/>
      <w:numFmt w:val="bullet"/>
      <w:lvlText w:val=""/>
      <w:lvlJc w:val="left"/>
      <w:pPr>
        <w:tabs>
          <w:tab w:val="num" w:pos="5040"/>
        </w:tabs>
        <w:ind w:left="5040" w:hanging="360"/>
      </w:pPr>
      <w:rPr>
        <w:rFonts w:ascii="Wingdings" w:hAnsi="Wingdings" w:hint="default"/>
      </w:rPr>
    </w:lvl>
    <w:lvl w:ilvl="7" w:tplc="468025AE" w:tentative="1">
      <w:start w:val="1"/>
      <w:numFmt w:val="bullet"/>
      <w:lvlText w:val=""/>
      <w:lvlJc w:val="left"/>
      <w:pPr>
        <w:tabs>
          <w:tab w:val="num" w:pos="5760"/>
        </w:tabs>
        <w:ind w:left="5760" w:hanging="360"/>
      </w:pPr>
      <w:rPr>
        <w:rFonts w:ascii="Wingdings" w:hAnsi="Wingdings" w:hint="default"/>
      </w:rPr>
    </w:lvl>
    <w:lvl w:ilvl="8" w:tplc="008C3E4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5"/>
  </w:num>
  <w:num w:numId="4">
    <w:abstractNumId w:val="9"/>
  </w:num>
  <w:num w:numId="5">
    <w:abstractNumId w:val="5"/>
  </w:num>
  <w:num w:numId="6">
    <w:abstractNumId w:val="14"/>
  </w:num>
  <w:num w:numId="7">
    <w:abstractNumId w:val="7"/>
  </w:num>
  <w:num w:numId="8">
    <w:abstractNumId w:val="8"/>
  </w:num>
  <w:num w:numId="9">
    <w:abstractNumId w:val="6"/>
  </w:num>
  <w:num w:numId="10">
    <w:abstractNumId w:val="10"/>
  </w:num>
  <w:num w:numId="11">
    <w:abstractNumId w:val="2"/>
  </w:num>
  <w:num w:numId="12">
    <w:abstractNumId w:val="4"/>
  </w:num>
  <w:num w:numId="13">
    <w:abstractNumId w:val="0"/>
  </w:num>
  <w:num w:numId="14">
    <w:abstractNumId w:val="16"/>
  </w:num>
  <w:num w:numId="15">
    <w:abstractNumId w:val="13"/>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A2D52"/>
    <w:rsid w:val="000346B5"/>
    <w:rsid w:val="000A2D52"/>
    <w:rsid w:val="00194319"/>
    <w:rsid w:val="001E7AE9"/>
    <w:rsid w:val="002B7985"/>
    <w:rsid w:val="00326FDE"/>
    <w:rsid w:val="00371DA2"/>
    <w:rsid w:val="00386F2D"/>
    <w:rsid w:val="003E5C82"/>
    <w:rsid w:val="00477F06"/>
    <w:rsid w:val="00544EBF"/>
    <w:rsid w:val="005B67BA"/>
    <w:rsid w:val="006111DF"/>
    <w:rsid w:val="00651862"/>
    <w:rsid w:val="0066185C"/>
    <w:rsid w:val="00907BA8"/>
    <w:rsid w:val="00AE7E3F"/>
    <w:rsid w:val="00B24602"/>
    <w:rsid w:val="00B53B60"/>
    <w:rsid w:val="00B92BAD"/>
    <w:rsid w:val="00C8646D"/>
    <w:rsid w:val="00E57E67"/>
    <w:rsid w:val="00F236FF"/>
    <w:rsid w:val="00F46893"/>
    <w:rsid w:val="00FB31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2D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A2D52"/>
  </w:style>
  <w:style w:type="character" w:styleId="Textoennegrita">
    <w:name w:val="Strong"/>
    <w:basedOn w:val="Fuentedeprrafopredeter"/>
    <w:uiPriority w:val="22"/>
    <w:qFormat/>
    <w:rsid w:val="000A2D52"/>
    <w:rPr>
      <w:b/>
      <w:bCs/>
    </w:rPr>
  </w:style>
  <w:style w:type="character" w:styleId="Hipervnculo">
    <w:name w:val="Hyperlink"/>
    <w:basedOn w:val="Fuentedeprrafopredeter"/>
    <w:uiPriority w:val="99"/>
    <w:unhideWhenUsed/>
    <w:rsid w:val="000A2D52"/>
    <w:rPr>
      <w:color w:val="0000FF"/>
      <w:u w:val="single"/>
    </w:rPr>
  </w:style>
  <w:style w:type="paragraph" w:styleId="Textodeglobo">
    <w:name w:val="Balloon Text"/>
    <w:basedOn w:val="Normal"/>
    <w:link w:val="TextodegloboCar"/>
    <w:uiPriority w:val="99"/>
    <w:semiHidden/>
    <w:unhideWhenUsed/>
    <w:rsid w:val="000A2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D52"/>
    <w:rPr>
      <w:rFonts w:ascii="Tahoma" w:hAnsi="Tahoma" w:cs="Tahoma"/>
      <w:sz w:val="16"/>
      <w:szCs w:val="16"/>
    </w:rPr>
  </w:style>
  <w:style w:type="character" w:styleId="nfasis">
    <w:name w:val="Emphasis"/>
    <w:basedOn w:val="Fuentedeprrafopredeter"/>
    <w:uiPriority w:val="20"/>
    <w:qFormat/>
    <w:rsid w:val="000A2D52"/>
    <w:rPr>
      <w:i/>
      <w:iCs/>
    </w:rPr>
  </w:style>
  <w:style w:type="paragraph" w:styleId="Prrafodelista">
    <w:name w:val="List Paragraph"/>
    <w:basedOn w:val="Normal"/>
    <w:uiPriority w:val="34"/>
    <w:qFormat/>
    <w:rsid w:val="00F46893"/>
    <w:pPr>
      <w:ind w:left="720"/>
      <w:contextualSpacing/>
    </w:pPr>
  </w:style>
</w:styles>
</file>

<file path=word/webSettings.xml><?xml version="1.0" encoding="utf-8"?>
<w:webSettings xmlns:r="http://schemas.openxmlformats.org/officeDocument/2006/relationships" xmlns:w="http://schemas.openxmlformats.org/wordprocessingml/2006/main">
  <w:divs>
    <w:div w:id="31226327">
      <w:bodyDiv w:val="1"/>
      <w:marLeft w:val="0"/>
      <w:marRight w:val="0"/>
      <w:marTop w:val="0"/>
      <w:marBottom w:val="0"/>
      <w:divBdr>
        <w:top w:val="none" w:sz="0" w:space="0" w:color="auto"/>
        <w:left w:val="none" w:sz="0" w:space="0" w:color="auto"/>
        <w:bottom w:val="none" w:sz="0" w:space="0" w:color="auto"/>
        <w:right w:val="none" w:sz="0" w:space="0" w:color="auto"/>
      </w:divBdr>
      <w:divsChild>
        <w:div w:id="779371658">
          <w:marLeft w:val="547"/>
          <w:marRight w:val="0"/>
          <w:marTop w:val="134"/>
          <w:marBottom w:val="0"/>
          <w:divBdr>
            <w:top w:val="none" w:sz="0" w:space="0" w:color="auto"/>
            <w:left w:val="none" w:sz="0" w:space="0" w:color="auto"/>
            <w:bottom w:val="none" w:sz="0" w:space="0" w:color="auto"/>
            <w:right w:val="none" w:sz="0" w:space="0" w:color="auto"/>
          </w:divBdr>
        </w:div>
      </w:divsChild>
    </w:div>
    <w:div w:id="157498005">
      <w:bodyDiv w:val="1"/>
      <w:marLeft w:val="0"/>
      <w:marRight w:val="0"/>
      <w:marTop w:val="0"/>
      <w:marBottom w:val="0"/>
      <w:divBdr>
        <w:top w:val="none" w:sz="0" w:space="0" w:color="auto"/>
        <w:left w:val="none" w:sz="0" w:space="0" w:color="auto"/>
        <w:bottom w:val="none" w:sz="0" w:space="0" w:color="auto"/>
        <w:right w:val="none" w:sz="0" w:space="0" w:color="auto"/>
      </w:divBdr>
    </w:div>
    <w:div w:id="174417394">
      <w:bodyDiv w:val="1"/>
      <w:marLeft w:val="0"/>
      <w:marRight w:val="0"/>
      <w:marTop w:val="0"/>
      <w:marBottom w:val="0"/>
      <w:divBdr>
        <w:top w:val="none" w:sz="0" w:space="0" w:color="auto"/>
        <w:left w:val="none" w:sz="0" w:space="0" w:color="auto"/>
        <w:bottom w:val="none" w:sz="0" w:space="0" w:color="auto"/>
        <w:right w:val="none" w:sz="0" w:space="0" w:color="auto"/>
      </w:divBdr>
      <w:divsChild>
        <w:div w:id="1332297242">
          <w:marLeft w:val="547"/>
          <w:marRight w:val="0"/>
          <w:marTop w:val="115"/>
          <w:marBottom w:val="0"/>
          <w:divBdr>
            <w:top w:val="none" w:sz="0" w:space="0" w:color="auto"/>
            <w:left w:val="none" w:sz="0" w:space="0" w:color="auto"/>
            <w:bottom w:val="none" w:sz="0" w:space="0" w:color="auto"/>
            <w:right w:val="none" w:sz="0" w:space="0" w:color="auto"/>
          </w:divBdr>
        </w:div>
      </w:divsChild>
    </w:div>
    <w:div w:id="282543855">
      <w:bodyDiv w:val="1"/>
      <w:marLeft w:val="0"/>
      <w:marRight w:val="0"/>
      <w:marTop w:val="0"/>
      <w:marBottom w:val="0"/>
      <w:divBdr>
        <w:top w:val="none" w:sz="0" w:space="0" w:color="auto"/>
        <w:left w:val="none" w:sz="0" w:space="0" w:color="auto"/>
        <w:bottom w:val="none" w:sz="0" w:space="0" w:color="auto"/>
        <w:right w:val="none" w:sz="0" w:space="0" w:color="auto"/>
      </w:divBdr>
      <w:divsChild>
        <w:div w:id="453016615">
          <w:marLeft w:val="547"/>
          <w:marRight w:val="0"/>
          <w:marTop w:val="154"/>
          <w:marBottom w:val="0"/>
          <w:divBdr>
            <w:top w:val="none" w:sz="0" w:space="0" w:color="auto"/>
            <w:left w:val="none" w:sz="0" w:space="0" w:color="auto"/>
            <w:bottom w:val="none" w:sz="0" w:space="0" w:color="auto"/>
            <w:right w:val="none" w:sz="0" w:space="0" w:color="auto"/>
          </w:divBdr>
        </w:div>
      </w:divsChild>
    </w:div>
    <w:div w:id="329675852">
      <w:bodyDiv w:val="1"/>
      <w:marLeft w:val="0"/>
      <w:marRight w:val="0"/>
      <w:marTop w:val="0"/>
      <w:marBottom w:val="0"/>
      <w:divBdr>
        <w:top w:val="none" w:sz="0" w:space="0" w:color="auto"/>
        <w:left w:val="none" w:sz="0" w:space="0" w:color="auto"/>
        <w:bottom w:val="none" w:sz="0" w:space="0" w:color="auto"/>
        <w:right w:val="none" w:sz="0" w:space="0" w:color="auto"/>
      </w:divBdr>
      <w:divsChild>
        <w:div w:id="442261146">
          <w:marLeft w:val="547"/>
          <w:marRight w:val="0"/>
          <w:marTop w:val="134"/>
          <w:marBottom w:val="0"/>
          <w:divBdr>
            <w:top w:val="none" w:sz="0" w:space="0" w:color="auto"/>
            <w:left w:val="none" w:sz="0" w:space="0" w:color="auto"/>
            <w:bottom w:val="none" w:sz="0" w:space="0" w:color="auto"/>
            <w:right w:val="none" w:sz="0" w:space="0" w:color="auto"/>
          </w:divBdr>
        </w:div>
        <w:div w:id="1442186614">
          <w:marLeft w:val="547"/>
          <w:marRight w:val="0"/>
          <w:marTop w:val="134"/>
          <w:marBottom w:val="0"/>
          <w:divBdr>
            <w:top w:val="none" w:sz="0" w:space="0" w:color="auto"/>
            <w:left w:val="none" w:sz="0" w:space="0" w:color="auto"/>
            <w:bottom w:val="none" w:sz="0" w:space="0" w:color="auto"/>
            <w:right w:val="none" w:sz="0" w:space="0" w:color="auto"/>
          </w:divBdr>
        </w:div>
      </w:divsChild>
    </w:div>
    <w:div w:id="558135392">
      <w:bodyDiv w:val="1"/>
      <w:marLeft w:val="0"/>
      <w:marRight w:val="0"/>
      <w:marTop w:val="0"/>
      <w:marBottom w:val="0"/>
      <w:divBdr>
        <w:top w:val="none" w:sz="0" w:space="0" w:color="auto"/>
        <w:left w:val="none" w:sz="0" w:space="0" w:color="auto"/>
        <w:bottom w:val="none" w:sz="0" w:space="0" w:color="auto"/>
        <w:right w:val="none" w:sz="0" w:space="0" w:color="auto"/>
      </w:divBdr>
      <w:divsChild>
        <w:div w:id="782263831">
          <w:marLeft w:val="547"/>
          <w:marRight w:val="0"/>
          <w:marTop w:val="130"/>
          <w:marBottom w:val="0"/>
          <w:divBdr>
            <w:top w:val="none" w:sz="0" w:space="0" w:color="auto"/>
            <w:left w:val="none" w:sz="0" w:space="0" w:color="auto"/>
            <w:bottom w:val="none" w:sz="0" w:space="0" w:color="auto"/>
            <w:right w:val="none" w:sz="0" w:space="0" w:color="auto"/>
          </w:divBdr>
        </w:div>
      </w:divsChild>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1097866731">
      <w:bodyDiv w:val="1"/>
      <w:marLeft w:val="0"/>
      <w:marRight w:val="0"/>
      <w:marTop w:val="0"/>
      <w:marBottom w:val="0"/>
      <w:divBdr>
        <w:top w:val="none" w:sz="0" w:space="0" w:color="auto"/>
        <w:left w:val="none" w:sz="0" w:space="0" w:color="auto"/>
        <w:bottom w:val="none" w:sz="0" w:space="0" w:color="auto"/>
        <w:right w:val="none" w:sz="0" w:space="0" w:color="auto"/>
      </w:divBdr>
    </w:div>
    <w:div w:id="1264605992">
      <w:bodyDiv w:val="1"/>
      <w:marLeft w:val="0"/>
      <w:marRight w:val="0"/>
      <w:marTop w:val="0"/>
      <w:marBottom w:val="0"/>
      <w:divBdr>
        <w:top w:val="none" w:sz="0" w:space="0" w:color="auto"/>
        <w:left w:val="none" w:sz="0" w:space="0" w:color="auto"/>
        <w:bottom w:val="none" w:sz="0" w:space="0" w:color="auto"/>
        <w:right w:val="none" w:sz="0" w:space="0" w:color="auto"/>
      </w:divBdr>
      <w:divsChild>
        <w:div w:id="1843928667">
          <w:marLeft w:val="547"/>
          <w:marRight w:val="0"/>
          <w:marTop w:val="134"/>
          <w:marBottom w:val="0"/>
          <w:divBdr>
            <w:top w:val="none" w:sz="0" w:space="0" w:color="auto"/>
            <w:left w:val="none" w:sz="0" w:space="0" w:color="auto"/>
            <w:bottom w:val="none" w:sz="0" w:space="0" w:color="auto"/>
            <w:right w:val="none" w:sz="0" w:space="0" w:color="auto"/>
          </w:divBdr>
        </w:div>
        <w:div w:id="498739084">
          <w:marLeft w:val="547"/>
          <w:marRight w:val="0"/>
          <w:marTop w:val="134"/>
          <w:marBottom w:val="0"/>
          <w:divBdr>
            <w:top w:val="none" w:sz="0" w:space="0" w:color="auto"/>
            <w:left w:val="none" w:sz="0" w:space="0" w:color="auto"/>
            <w:bottom w:val="none" w:sz="0" w:space="0" w:color="auto"/>
            <w:right w:val="none" w:sz="0" w:space="0" w:color="auto"/>
          </w:divBdr>
        </w:div>
      </w:divsChild>
    </w:div>
    <w:div w:id="1786267633">
      <w:bodyDiv w:val="1"/>
      <w:marLeft w:val="0"/>
      <w:marRight w:val="0"/>
      <w:marTop w:val="0"/>
      <w:marBottom w:val="0"/>
      <w:divBdr>
        <w:top w:val="none" w:sz="0" w:space="0" w:color="auto"/>
        <w:left w:val="none" w:sz="0" w:space="0" w:color="auto"/>
        <w:bottom w:val="none" w:sz="0" w:space="0" w:color="auto"/>
        <w:right w:val="none" w:sz="0" w:space="0" w:color="auto"/>
      </w:divBdr>
      <w:divsChild>
        <w:div w:id="1132207568">
          <w:marLeft w:val="547"/>
          <w:marRight w:val="0"/>
          <w:marTop w:val="115"/>
          <w:marBottom w:val="0"/>
          <w:divBdr>
            <w:top w:val="none" w:sz="0" w:space="0" w:color="auto"/>
            <w:left w:val="none" w:sz="0" w:space="0" w:color="auto"/>
            <w:bottom w:val="none" w:sz="0" w:space="0" w:color="auto"/>
            <w:right w:val="none" w:sz="0" w:space="0" w:color="auto"/>
          </w:divBdr>
        </w:div>
        <w:div w:id="1138113680">
          <w:marLeft w:val="547"/>
          <w:marRight w:val="0"/>
          <w:marTop w:val="115"/>
          <w:marBottom w:val="0"/>
          <w:divBdr>
            <w:top w:val="none" w:sz="0" w:space="0" w:color="auto"/>
            <w:left w:val="none" w:sz="0" w:space="0" w:color="auto"/>
            <w:bottom w:val="none" w:sz="0" w:space="0" w:color="auto"/>
            <w:right w:val="none" w:sz="0" w:space="0" w:color="auto"/>
          </w:divBdr>
        </w:div>
      </w:divsChild>
    </w:div>
    <w:div w:id="1927032470">
      <w:bodyDiv w:val="1"/>
      <w:marLeft w:val="0"/>
      <w:marRight w:val="0"/>
      <w:marTop w:val="0"/>
      <w:marBottom w:val="0"/>
      <w:divBdr>
        <w:top w:val="none" w:sz="0" w:space="0" w:color="auto"/>
        <w:left w:val="none" w:sz="0" w:space="0" w:color="auto"/>
        <w:bottom w:val="none" w:sz="0" w:space="0" w:color="auto"/>
        <w:right w:val="none" w:sz="0" w:space="0" w:color="auto"/>
      </w:divBdr>
      <w:divsChild>
        <w:div w:id="1438057018">
          <w:marLeft w:val="547"/>
          <w:marRight w:val="0"/>
          <w:marTop w:val="134"/>
          <w:marBottom w:val="0"/>
          <w:divBdr>
            <w:top w:val="none" w:sz="0" w:space="0" w:color="auto"/>
            <w:left w:val="none" w:sz="0" w:space="0" w:color="auto"/>
            <w:bottom w:val="none" w:sz="0" w:space="0" w:color="auto"/>
            <w:right w:val="none" w:sz="0" w:space="0" w:color="auto"/>
          </w:divBdr>
        </w:div>
        <w:div w:id="53432622">
          <w:marLeft w:val="547"/>
          <w:marRight w:val="0"/>
          <w:marTop w:val="134"/>
          <w:marBottom w:val="0"/>
          <w:divBdr>
            <w:top w:val="none" w:sz="0" w:space="0" w:color="auto"/>
            <w:left w:val="none" w:sz="0" w:space="0" w:color="auto"/>
            <w:bottom w:val="none" w:sz="0" w:space="0" w:color="auto"/>
            <w:right w:val="none" w:sz="0" w:space="0" w:color="auto"/>
          </w:divBdr>
        </w:div>
      </w:divsChild>
    </w:div>
    <w:div w:id="2111922592">
      <w:bodyDiv w:val="1"/>
      <w:marLeft w:val="0"/>
      <w:marRight w:val="0"/>
      <w:marTop w:val="0"/>
      <w:marBottom w:val="0"/>
      <w:divBdr>
        <w:top w:val="none" w:sz="0" w:space="0" w:color="auto"/>
        <w:left w:val="none" w:sz="0" w:space="0" w:color="auto"/>
        <w:bottom w:val="none" w:sz="0" w:space="0" w:color="auto"/>
        <w:right w:val="none" w:sz="0" w:space="0" w:color="auto"/>
      </w:divBdr>
      <w:divsChild>
        <w:div w:id="897202048">
          <w:marLeft w:val="0"/>
          <w:marRight w:val="0"/>
          <w:marTop w:val="0"/>
          <w:marBottom w:val="0"/>
          <w:divBdr>
            <w:top w:val="none" w:sz="0" w:space="0" w:color="auto"/>
            <w:left w:val="none" w:sz="0" w:space="0" w:color="auto"/>
            <w:bottom w:val="none" w:sz="0" w:space="0" w:color="auto"/>
            <w:right w:val="none" w:sz="0" w:space="0" w:color="auto"/>
          </w:divBdr>
        </w:div>
        <w:div w:id="1263604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294392">
          <w:marLeft w:val="0"/>
          <w:marRight w:val="0"/>
          <w:marTop w:val="0"/>
          <w:marBottom w:val="0"/>
          <w:divBdr>
            <w:top w:val="none" w:sz="0" w:space="0" w:color="auto"/>
            <w:left w:val="none" w:sz="0" w:space="0" w:color="auto"/>
            <w:bottom w:val="none" w:sz="0" w:space="0" w:color="auto"/>
            <w:right w:val="none" w:sz="0" w:space="0" w:color="auto"/>
          </w:divBdr>
        </w:div>
        <w:div w:id="1785689544">
          <w:marLeft w:val="0"/>
          <w:marRight w:val="0"/>
          <w:marTop w:val="0"/>
          <w:marBottom w:val="0"/>
          <w:divBdr>
            <w:top w:val="none" w:sz="0" w:space="0" w:color="auto"/>
            <w:left w:val="none" w:sz="0" w:space="0" w:color="auto"/>
            <w:bottom w:val="none" w:sz="0" w:space="0" w:color="auto"/>
            <w:right w:val="none" w:sz="0" w:space="0" w:color="auto"/>
          </w:divBdr>
        </w:div>
        <w:div w:id="636647486">
          <w:marLeft w:val="0"/>
          <w:marRight w:val="0"/>
          <w:marTop w:val="0"/>
          <w:marBottom w:val="0"/>
          <w:divBdr>
            <w:top w:val="none" w:sz="0" w:space="0" w:color="auto"/>
            <w:left w:val="none" w:sz="0" w:space="0" w:color="auto"/>
            <w:bottom w:val="none" w:sz="0" w:space="0" w:color="auto"/>
            <w:right w:val="none" w:sz="0" w:space="0" w:color="auto"/>
          </w:divBdr>
        </w:div>
      </w:divsChild>
    </w:div>
    <w:div w:id="2125272464">
      <w:bodyDiv w:val="1"/>
      <w:marLeft w:val="0"/>
      <w:marRight w:val="0"/>
      <w:marTop w:val="0"/>
      <w:marBottom w:val="0"/>
      <w:divBdr>
        <w:top w:val="none" w:sz="0" w:space="0" w:color="auto"/>
        <w:left w:val="none" w:sz="0" w:space="0" w:color="auto"/>
        <w:bottom w:val="none" w:sz="0" w:space="0" w:color="auto"/>
        <w:right w:val="none" w:sz="0" w:space="0" w:color="auto"/>
      </w:divBdr>
    </w:div>
    <w:div w:id="2128816981">
      <w:bodyDiv w:val="1"/>
      <w:marLeft w:val="0"/>
      <w:marRight w:val="0"/>
      <w:marTop w:val="0"/>
      <w:marBottom w:val="0"/>
      <w:divBdr>
        <w:top w:val="none" w:sz="0" w:space="0" w:color="auto"/>
        <w:left w:val="none" w:sz="0" w:space="0" w:color="auto"/>
        <w:bottom w:val="none" w:sz="0" w:space="0" w:color="auto"/>
        <w:right w:val="none" w:sz="0" w:space="0" w:color="auto"/>
      </w:divBdr>
      <w:divsChild>
        <w:div w:id="1520506556">
          <w:marLeft w:val="547"/>
          <w:marRight w:val="0"/>
          <w:marTop w:val="115"/>
          <w:marBottom w:val="0"/>
          <w:divBdr>
            <w:top w:val="none" w:sz="0" w:space="0" w:color="auto"/>
            <w:left w:val="none" w:sz="0" w:space="0" w:color="auto"/>
            <w:bottom w:val="none" w:sz="0" w:space="0" w:color="auto"/>
            <w:right w:val="none" w:sz="0" w:space="0" w:color="auto"/>
          </w:divBdr>
        </w:div>
        <w:div w:id="11208837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ww.sanjosedistrita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CF2A-D95A-4126-8017-E147AC55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2013-10-27T02:24:00Z</dcterms:created>
  <dcterms:modified xsi:type="dcterms:W3CDTF">2013-10-27T04:36:00Z</dcterms:modified>
</cp:coreProperties>
</file>